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EA19" w14:textId="77777777" w:rsidR="00156D9F" w:rsidRPr="009B4A8D" w:rsidRDefault="002F0DE7" w:rsidP="009B4A8D">
      <w:pPr>
        <w:tabs>
          <w:tab w:val="left" w:pos="1080"/>
        </w:tabs>
        <w:ind w:left="-142" w:firstLine="426"/>
        <w:rPr>
          <w:b/>
          <w:sz w:val="22"/>
          <w:szCs w:val="22"/>
        </w:rPr>
      </w:pPr>
      <w:r w:rsidRPr="009B4A8D">
        <w:rPr>
          <w:b/>
          <w:sz w:val="22"/>
          <w:szCs w:val="22"/>
        </w:rPr>
        <w:t xml:space="preserve">İLİ        </w:t>
      </w:r>
      <w:r w:rsidR="00156D9F" w:rsidRPr="009B4A8D">
        <w:rPr>
          <w:b/>
          <w:sz w:val="22"/>
          <w:szCs w:val="22"/>
        </w:rPr>
        <w:t>: GENEL</w:t>
      </w:r>
    </w:p>
    <w:p w14:paraId="75959CB7" w14:textId="77777777" w:rsidR="00A66CC2" w:rsidRPr="009B4A8D" w:rsidRDefault="002F0DE7" w:rsidP="003B3789">
      <w:pPr>
        <w:tabs>
          <w:tab w:val="left" w:pos="1080"/>
        </w:tabs>
        <w:ind w:firstLine="284"/>
        <w:rPr>
          <w:b/>
          <w:sz w:val="22"/>
          <w:szCs w:val="22"/>
        </w:rPr>
      </w:pPr>
      <w:r w:rsidRPr="009B4A8D">
        <w:rPr>
          <w:b/>
          <w:sz w:val="22"/>
          <w:szCs w:val="22"/>
        </w:rPr>
        <w:t xml:space="preserve">TARİH </w:t>
      </w:r>
      <w:r w:rsidR="00156D9F" w:rsidRPr="009B4A8D">
        <w:rPr>
          <w:b/>
          <w:sz w:val="22"/>
          <w:szCs w:val="22"/>
        </w:rPr>
        <w:t xml:space="preserve">: </w:t>
      </w:r>
      <w:r w:rsidR="001F3176" w:rsidRPr="009B4A8D">
        <w:rPr>
          <w:b/>
          <w:sz w:val="22"/>
          <w:szCs w:val="22"/>
        </w:rPr>
        <w:t>05.05.2017</w:t>
      </w:r>
    </w:p>
    <w:p w14:paraId="07AA1E4E" w14:textId="77777777" w:rsidR="00570CD9" w:rsidRPr="009B4A8D" w:rsidRDefault="009B4A8D" w:rsidP="003B3789">
      <w:pPr>
        <w:suppressAutoHyphens/>
        <w:jc w:val="both"/>
        <w:rPr>
          <w:rFonts w:cs="Shaikh Hamdullah Basic"/>
          <w:b/>
          <w:bCs/>
          <w:sz w:val="22"/>
          <w:szCs w:val="22"/>
        </w:rPr>
      </w:pPr>
      <w:r>
        <w:rPr>
          <w:rFonts w:cs="Shaikh Hamdullah Basic"/>
          <w:b/>
          <w:bCs/>
          <w:noProof/>
          <w:sz w:val="22"/>
          <w:szCs w:val="22"/>
          <w:lang w:val="en-US" w:eastAsia="en-US"/>
        </w:rPr>
        <w:drawing>
          <wp:inline distT="0" distB="0" distL="0" distR="0" wp14:anchorId="74184359" wp14:editId="61DCA91D">
            <wp:extent cx="3200400" cy="2146300"/>
            <wp:effectExtent l="0" t="0" r="0" b="12700"/>
            <wp:docPr id="1" name="Picture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146300"/>
                    </a:xfrm>
                    <a:prstGeom prst="rect">
                      <a:avLst/>
                    </a:prstGeom>
                    <a:noFill/>
                    <a:ln>
                      <a:noFill/>
                    </a:ln>
                  </pic:spPr>
                </pic:pic>
              </a:graphicData>
            </a:graphic>
          </wp:inline>
        </w:drawing>
      </w:r>
    </w:p>
    <w:p w14:paraId="245959B3" w14:textId="77777777" w:rsidR="003176BC" w:rsidRPr="009B4A8D" w:rsidRDefault="00A04CF0" w:rsidP="003B3789">
      <w:pPr>
        <w:suppressAutoHyphens/>
        <w:spacing w:before="120"/>
        <w:ind w:firstLine="284"/>
        <w:jc w:val="both"/>
        <w:rPr>
          <w:rFonts w:cs="Shaikh Hamdullah Basic"/>
          <w:b/>
          <w:bCs/>
          <w:sz w:val="22"/>
          <w:szCs w:val="22"/>
        </w:rPr>
      </w:pPr>
      <w:r w:rsidRPr="009B4A8D">
        <w:rPr>
          <w:rFonts w:cs="Shaikh Hamdullah Basic"/>
          <w:b/>
          <w:bCs/>
          <w:sz w:val="22"/>
          <w:szCs w:val="22"/>
        </w:rPr>
        <w:t xml:space="preserve">NEDAMET VE ÜMİDİN ADI: </w:t>
      </w:r>
      <w:r w:rsidR="00E01FD3" w:rsidRPr="009B4A8D">
        <w:rPr>
          <w:rFonts w:cs="Shaikh Hamdullah Basic"/>
          <w:b/>
          <w:bCs/>
          <w:sz w:val="22"/>
          <w:szCs w:val="22"/>
        </w:rPr>
        <w:t xml:space="preserve">TÖVBE </w:t>
      </w:r>
    </w:p>
    <w:p w14:paraId="12D2E6D2" w14:textId="77777777" w:rsidR="00E01FD3" w:rsidRPr="009B4A8D" w:rsidRDefault="00E01FD3" w:rsidP="003B3789">
      <w:pPr>
        <w:suppressAutoHyphens/>
        <w:ind w:firstLine="284"/>
        <w:jc w:val="both"/>
        <w:rPr>
          <w:rFonts w:cs="Shaikh Hamdullah Basic"/>
          <w:b/>
          <w:bCs/>
          <w:sz w:val="22"/>
          <w:szCs w:val="22"/>
        </w:rPr>
      </w:pPr>
      <w:r w:rsidRPr="009B4A8D">
        <w:rPr>
          <w:rFonts w:cs="Shaikh Hamdullah Basic"/>
          <w:b/>
          <w:bCs/>
          <w:sz w:val="22"/>
          <w:szCs w:val="22"/>
        </w:rPr>
        <w:t xml:space="preserve">Cumanız Mübarek Olsun </w:t>
      </w:r>
      <w:r w:rsidR="00545EB3" w:rsidRPr="009B4A8D">
        <w:rPr>
          <w:rFonts w:cs="Shaikh Hamdullah Basic"/>
          <w:b/>
          <w:bCs/>
          <w:sz w:val="22"/>
          <w:szCs w:val="22"/>
        </w:rPr>
        <w:t xml:space="preserve">Aziz </w:t>
      </w:r>
      <w:r w:rsidRPr="009B4A8D">
        <w:rPr>
          <w:rFonts w:cs="Shaikh Hamdullah Basic"/>
          <w:b/>
          <w:bCs/>
          <w:sz w:val="22"/>
          <w:szCs w:val="22"/>
        </w:rPr>
        <w:t>Kardeşlerim!</w:t>
      </w:r>
    </w:p>
    <w:p w14:paraId="3FEDC202" w14:textId="77777777" w:rsidR="00E01FD3" w:rsidRPr="009B4A8D" w:rsidRDefault="00E01FD3" w:rsidP="003B3789">
      <w:pPr>
        <w:suppressAutoHyphens/>
        <w:spacing w:after="120"/>
        <w:ind w:firstLine="284"/>
        <w:jc w:val="both"/>
        <w:rPr>
          <w:rFonts w:cs="Shaikh Hamdullah Basic"/>
          <w:b/>
          <w:bCs/>
          <w:iCs/>
          <w:sz w:val="22"/>
          <w:szCs w:val="22"/>
        </w:rPr>
      </w:pPr>
      <w:r w:rsidRPr="009B4A8D">
        <w:rPr>
          <w:rFonts w:cs="Shaikh Hamdullah Basic"/>
          <w:bCs/>
          <w:iCs/>
          <w:sz w:val="22"/>
          <w:szCs w:val="22"/>
        </w:rPr>
        <w:t>Okuduğum âyet-i kerimede Yüce Rabbimiz şöyle buyuruyor</w:t>
      </w:r>
      <w:r w:rsidRPr="009B4A8D">
        <w:rPr>
          <w:rFonts w:cs="Shaikh Hamdullah Basic"/>
          <w:b/>
          <w:bCs/>
          <w:iCs/>
          <w:sz w:val="22"/>
          <w:szCs w:val="22"/>
        </w:rPr>
        <w:t xml:space="preserve">: “Ey iman edenler! </w:t>
      </w:r>
      <w:r w:rsidR="00545EB3" w:rsidRPr="009B4A8D">
        <w:rPr>
          <w:rFonts w:cs="Shaikh Hamdullah Basic"/>
          <w:b/>
          <w:bCs/>
          <w:iCs/>
          <w:sz w:val="22"/>
          <w:szCs w:val="22"/>
        </w:rPr>
        <w:t>Allah’a</w:t>
      </w:r>
      <w:r w:rsidR="00873055" w:rsidRPr="009B4A8D">
        <w:rPr>
          <w:rFonts w:cs="Shaikh Hamdullah Basic"/>
          <w:b/>
          <w:bCs/>
          <w:iCs/>
          <w:sz w:val="22"/>
          <w:szCs w:val="22"/>
        </w:rPr>
        <w:t xml:space="preserve"> içtenlikle</w:t>
      </w:r>
      <w:r w:rsidR="00545EB3" w:rsidRPr="009B4A8D">
        <w:rPr>
          <w:rFonts w:cs="Shaikh Hamdullah Basic"/>
          <w:b/>
          <w:bCs/>
          <w:iCs/>
          <w:sz w:val="22"/>
          <w:szCs w:val="22"/>
        </w:rPr>
        <w:t xml:space="preserve"> tövbe edin. Ki </w:t>
      </w:r>
      <w:r w:rsidRPr="009B4A8D">
        <w:rPr>
          <w:rFonts w:cs="Shaikh Hamdullah Basic"/>
          <w:b/>
          <w:bCs/>
          <w:iCs/>
          <w:sz w:val="22"/>
          <w:szCs w:val="22"/>
        </w:rPr>
        <w:t>Rabbiniz kötülükleri</w:t>
      </w:r>
      <w:r w:rsidR="00545EB3" w:rsidRPr="009B4A8D">
        <w:rPr>
          <w:rFonts w:cs="Shaikh Hamdullah Basic"/>
          <w:b/>
          <w:bCs/>
          <w:iCs/>
          <w:sz w:val="22"/>
          <w:szCs w:val="22"/>
        </w:rPr>
        <w:t>nizi</w:t>
      </w:r>
      <w:r w:rsidRPr="009B4A8D">
        <w:rPr>
          <w:rFonts w:cs="Shaikh Hamdullah Basic"/>
          <w:b/>
          <w:bCs/>
          <w:iCs/>
          <w:sz w:val="22"/>
          <w:szCs w:val="22"/>
        </w:rPr>
        <w:t xml:space="preserve"> </w:t>
      </w:r>
      <w:r w:rsidR="00545EB3" w:rsidRPr="009B4A8D">
        <w:rPr>
          <w:rFonts w:cs="Shaikh Hamdullah Basic"/>
          <w:b/>
          <w:bCs/>
          <w:iCs/>
          <w:sz w:val="22"/>
          <w:szCs w:val="22"/>
        </w:rPr>
        <w:t>örtsün.  Peygamberi ve onunla birlikte iman edenleri utandırmayacağı günde sizi, içlerinden ırmaklar akan cennetlerine koysun…</w:t>
      </w:r>
      <w:r w:rsidRPr="009B4A8D">
        <w:rPr>
          <w:rFonts w:cs="Shaikh Hamdullah Basic"/>
          <w:b/>
          <w:bCs/>
          <w:iCs/>
          <w:sz w:val="22"/>
          <w:szCs w:val="22"/>
        </w:rPr>
        <w:t>”</w:t>
      </w:r>
      <w:r w:rsidRPr="009B4A8D">
        <w:rPr>
          <w:rFonts w:cs="Shaikh Hamdullah Basic"/>
          <w:b/>
          <w:bCs/>
          <w:iCs/>
          <w:sz w:val="22"/>
          <w:szCs w:val="22"/>
          <w:vertAlign w:val="superscript"/>
        </w:rPr>
        <w:endnoteReference w:id="1"/>
      </w:r>
      <w:r w:rsidRPr="009B4A8D">
        <w:rPr>
          <w:rFonts w:cs="Shaikh Hamdullah Basic"/>
          <w:b/>
          <w:bCs/>
          <w:iCs/>
          <w:sz w:val="22"/>
          <w:szCs w:val="22"/>
        </w:rPr>
        <w:t xml:space="preserve"> </w:t>
      </w:r>
    </w:p>
    <w:p w14:paraId="1F3897A7" w14:textId="77777777" w:rsidR="00E01FD3" w:rsidRPr="009B4A8D" w:rsidRDefault="00E01FD3" w:rsidP="003B3789">
      <w:pPr>
        <w:suppressAutoHyphens/>
        <w:ind w:firstLine="284"/>
        <w:jc w:val="both"/>
        <w:rPr>
          <w:rFonts w:ascii="AllameGultenSemi" w:hAnsi="AllameGultenSemi"/>
          <w:color w:val="000000"/>
          <w:sz w:val="22"/>
          <w:szCs w:val="22"/>
          <w:shd w:val="clear" w:color="auto" w:fill="FFFFFF"/>
        </w:rPr>
      </w:pPr>
      <w:r w:rsidRPr="009B4A8D">
        <w:rPr>
          <w:b/>
          <w:sz w:val="22"/>
          <w:szCs w:val="22"/>
        </w:rPr>
        <w:t>Kardeşlerim!</w:t>
      </w:r>
      <w:r w:rsidRPr="009B4A8D">
        <w:rPr>
          <w:rFonts w:ascii="AllameGultenSemi" w:hAnsi="AllameGultenSemi"/>
          <w:color w:val="000000"/>
          <w:sz w:val="22"/>
          <w:szCs w:val="22"/>
          <w:shd w:val="clear" w:color="auto" w:fill="FFFFFF"/>
        </w:rPr>
        <w:t xml:space="preserve"> </w:t>
      </w:r>
    </w:p>
    <w:p w14:paraId="591E9BBC" w14:textId="77777777" w:rsidR="002F752B" w:rsidRPr="009B4A8D" w:rsidRDefault="0062646E" w:rsidP="003B3789">
      <w:pPr>
        <w:suppressAutoHyphens/>
        <w:ind w:firstLine="284"/>
        <w:jc w:val="both"/>
        <w:rPr>
          <w:color w:val="000000"/>
          <w:sz w:val="22"/>
          <w:szCs w:val="22"/>
          <w:shd w:val="clear" w:color="auto" w:fill="FFFFFF"/>
        </w:rPr>
      </w:pPr>
      <w:r w:rsidRPr="009B4A8D">
        <w:rPr>
          <w:color w:val="000000"/>
          <w:sz w:val="22"/>
          <w:szCs w:val="22"/>
          <w:shd w:val="clear" w:color="auto" w:fill="FFFFFF"/>
        </w:rPr>
        <w:t xml:space="preserve">Yüce Allah’ın güzel isimlerinden biri de et-Tevvab’tır. O, tövbeleri kabul edendir. Engin rahmetine sığınanları affedendir. O, </w:t>
      </w:r>
      <w:r w:rsidR="002F752B" w:rsidRPr="009B4A8D">
        <w:rPr>
          <w:color w:val="000000"/>
          <w:sz w:val="22"/>
          <w:szCs w:val="22"/>
          <w:shd w:val="clear" w:color="auto" w:fill="FFFFFF"/>
        </w:rPr>
        <w:t>Ğafûr’dur</w:t>
      </w:r>
      <w:r w:rsidRPr="009B4A8D">
        <w:rPr>
          <w:color w:val="000000"/>
          <w:sz w:val="22"/>
          <w:szCs w:val="22"/>
          <w:shd w:val="clear" w:color="auto" w:fill="FFFFFF"/>
        </w:rPr>
        <w:t>; dileyeni ve dilediğini bağışlayandır.</w:t>
      </w:r>
    </w:p>
    <w:p w14:paraId="064972BD" w14:textId="77777777" w:rsidR="0062646E" w:rsidRPr="009B4A8D" w:rsidRDefault="009B4A8D" w:rsidP="003B3789">
      <w:pPr>
        <w:suppressAutoHyphens/>
        <w:spacing w:after="120"/>
        <w:ind w:firstLine="284"/>
        <w:jc w:val="both"/>
        <w:rPr>
          <w:color w:val="000000"/>
          <w:sz w:val="22"/>
          <w:szCs w:val="22"/>
          <w:shd w:val="clear" w:color="auto" w:fill="FFFFFF"/>
        </w:rPr>
      </w:pPr>
      <w:r>
        <w:rPr>
          <w:rFonts w:cs="Shaikh Hamdullah Basic"/>
          <w:noProof/>
          <w:sz w:val="22"/>
          <w:szCs w:val="22"/>
          <w:lang w:val="en-US" w:eastAsia="en-US"/>
        </w:rPr>
        <w:drawing>
          <wp:inline distT="0" distB="0" distL="0" distR="0" wp14:anchorId="69509A12" wp14:editId="54338AE4">
            <wp:extent cx="1930400" cy="266700"/>
            <wp:effectExtent l="0" t="0" r="0" b="12700"/>
            <wp:docPr id="2" name="Picture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0" cy="266700"/>
                    </a:xfrm>
                    <a:prstGeom prst="rect">
                      <a:avLst/>
                    </a:prstGeom>
                    <a:noFill/>
                    <a:ln>
                      <a:noFill/>
                    </a:ln>
                  </pic:spPr>
                </pic:pic>
              </a:graphicData>
            </a:graphic>
          </wp:inline>
        </w:drawing>
      </w:r>
      <w:r w:rsidR="00B4572D" w:rsidRPr="009B4A8D">
        <w:rPr>
          <w:rFonts w:cs="Shaikh Hamdullah Basic"/>
          <w:sz w:val="22"/>
          <w:szCs w:val="22"/>
        </w:rPr>
        <w:t xml:space="preserve"> </w:t>
      </w:r>
      <w:r w:rsidR="0062646E" w:rsidRPr="009B4A8D">
        <w:rPr>
          <w:rFonts w:cs="Shaikh Hamdullah Basic"/>
          <w:sz w:val="22"/>
          <w:szCs w:val="22"/>
        </w:rPr>
        <w:t>ayetinde ifade edildiği gibi, Rabbimiz, tövbe edenleri sever. K</w:t>
      </w:r>
      <w:r w:rsidR="0062646E" w:rsidRPr="009B4A8D">
        <w:rPr>
          <w:color w:val="000000"/>
          <w:sz w:val="22"/>
          <w:szCs w:val="22"/>
          <w:shd w:val="clear" w:color="auto" w:fill="FFFFFF"/>
        </w:rPr>
        <w:t>endisine yönelen elleri asla boş çevirmez. Samimiyetle yakaran gönülleri mahcup etmez. Nedametle gözyaşı dökenleri boynu bükük bırakmaz.</w:t>
      </w:r>
    </w:p>
    <w:p w14:paraId="4AC35E4D" w14:textId="77777777" w:rsidR="0062646E" w:rsidRPr="009B4A8D" w:rsidRDefault="0062646E" w:rsidP="003B3789">
      <w:pPr>
        <w:suppressAutoHyphens/>
        <w:ind w:firstLine="284"/>
        <w:jc w:val="both"/>
        <w:rPr>
          <w:color w:val="000000"/>
          <w:sz w:val="22"/>
          <w:szCs w:val="22"/>
          <w:shd w:val="clear" w:color="auto" w:fill="FFFFFF"/>
        </w:rPr>
      </w:pPr>
      <w:r w:rsidRPr="009B4A8D">
        <w:rPr>
          <w:b/>
          <w:bCs/>
          <w:color w:val="000000"/>
          <w:sz w:val="22"/>
          <w:szCs w:val="22"/>
          <w:shd w:val="clear" w:color="auto" w:fill="FFFFFF"/>
        </w:rPr>
        <w:t>Aziz Müminler!</w:t>
      </w:r>
    </w:p>
    <w:p w14:paraId="44059F2B" w14:textId="77777777" w:rsidR="00F7783B" w:rsidRPr="009B4A8D" w:rsidRDefault="0062646E" w:rsidP="003B3789">
      <w:pPr>
        <w:suppressAutoHyphens/>
        <w:spacing w:after="120"/>
        <w:ind w:firstLine="284"/>
        <w:jc w:val="both"/>
        <w:rPr>
          <w:color w:val="000000"/>
          <w:sz w:val="22"/>
          <w:szCs w:val="22"/>
          <w:shd w:val="clear" w:color="auto" w:fill="FFFFFF"/>
        </w:rPr>
      </w:pPr>
      <w:r w:rsidRPr="009B4A8D">
        <w:rPr>
          <w:color w:val="000000"/>
          <w:sz w:val="22"/>
          <w:szCs w:val="22"/>
          <w:shd w:val="clear" w:color="auto" w:fill="FFFFFF"/>
        </w:rPr>
        <w:t xml:space="preserve">Hepimiz beşeriz. İmtihan dünyasında yaşıyoruz. Bu imtihanda günah da </w:t>
      </w:r>
      <w:r w:rsidR="002109A4" w:rsidRPr="009B4A8D">
        <w:rPr>
          <w:color w:val="000000"/>
          <w:sz w:val="22"/>
          <w:szCs w:val="22"/>
          <w:shd w:val="clear" w:color="auto" w:fill="FFFFFF"/>
        </w:rPr>
        <w:t xml:space="preserve">bizim </w:t>
      </w:r>
      <w:r w:rsidRPr="009B4A8D">
        <w:rPr>
          <w:color w:val="000000"/>
          <w:sz w:val="22"/>
          <w:szCs w:val="22"/>
          <w:shd w:val="clear" w:color="auto" w:fill="FFFFFF"/>
        </w:rPr>
        <w:t>içindir</w:t>
      </w:r>
      <w:r w:rsidR="002F752B" w:rsidRPr="009B4A8D">
        <w:rPr>
          <w:color w:val="000000"/>
          <w:sz w:val="22"/>
          <w:szCs w:val="22"/>
          <w:shd w:val="clear" w:color="auto" w:fill="FFFFFF"/>
        </w:rPr>
        <w:t>, s</w:t>
      </w:r>
      <w:r w:rsidRPr="009B4A8D">
        <w:rPr>
          <w:color w:val="000000"/>
          <w:sz w:val="22"/>
          <w:szCs w:val="22"/>
          <w:shd w:val="clear" w:color="auto" w:fill="FFFFFF"/>
        </w:rPr>
        <w:t>evap da</w:t>
      </w:r>
      <w:r w:rsidR="002F752B" w:rsidRPr="009B4A8D">
        <w:rPr>
          <w:color w:val="000000"/>
          <w:sz w:val="22"/>
          <w:szCs w:val="22"/>
          <w:shd w:val="clear" w:color="auto" w:fill="FFFFFF"/>
        </w:rPr>
        <w:t xml:space="preserve">. </w:t>
      </w:r>
      <w:r w:rsidRPr="009B4A8D">
        <w:rPr>
          <w:color w:val="000000"/>
          <w:sz w:val="22"/>
          <w:szCs w:val="22"/>
          <w:shd w:val="clear" w:color="auto" w:fill="FFFFFF"/>
        </w:rPr>
        <w:t>Günahlara karşı kimi zaman direnç gösteriyoruz. Kimi zaman da gaflete düşüp hata işliyoruz. Ancak biliyoruz ki günah</w:t>
      </w:r>
      <w:r w:rsidR="00873055" w:rsidRPr="009B4A8D">
        <w:rPr>
          <w:color w:val="000000"/>
          <w:sz w:val="22"/>
          <w:szCs w:val="22"/>
          <w:shd w:val="clear" w:color="auto" w:fill="FFFFFF"/>
        </w:rPr>
        <w:t xml:space="preserve">larımız karşısında </w:t>
      </w:r>
      <w:r w:rsidRPr="009B4A8D">
        <w:rPr>
          <w:color w:val="000000"/>
          <w:sz w:val="22"/>
          <w:szCs w:val="22"/>
          <w:shd w:val="clear" w:color="auto" w:fill="FFFFFF"/>
        </w:rPr>
        <w:t>Rabbimiz</w:t>
      </w:r>
      <w:r w:rsidR="00F7783B" w:rsidRPr="009B4A8D">
        <w:rPr>
          <w:color w:val="000000"/>
          <w:sz w:val="22"/>
          <w:szCs w:val="22"/>
          <w:shd w:val="clear" w:color="auto" w:fill="FFFFFF"/>
        </w:rPr>
        <w:t>in</w:t>
      </w:r>
      <w:r w:rsidRPr="009B4A8D">
        <w:rPr>
          <w:color w:val="000000"/>
          <w:sz w:val="22"/>
          <w:szCs w:val="22"/>
          <w:shd w:val="clear" w:color="auto" w:fill="FFFFFF"/>
        </w:rPr>
        <w:t xml:space="preserve"> rahmet kapısı</w:t>
      </w:r>
      <w:r w:rsidR="00F7783B" w:rsidRPr="009B4A8D">
        <w:rPr>
          <w:color w:val="000000"/>
          <w:sz w:val="22"/>
          <w:szCs w:val="22"/>
          <w:shd w:val="clear" w:color="auto" w:fill="FFFFFF"/>
        </w:rPr>
        <w:t xml:space="preserve"> ardına kadar açıktır. Bize düşense günahta, hatada </w:t>
      </w:r>
      <w:r w:rsidR="003A1565" w:rsidRPr="009B4A8D">
        <w:rPr>
          <w:color w:val="000000"/>
          <w:sz w:val="22"/>
          <w:szCs w:val="22"/>
          <w:shd w:val="clear" w:color="auto" w:fill="FFFFFF"/>
        </w:rPr>
        <w:t xml:space="preserve">ısrar etmemektir. </w:t>
      </w:r>
      <w:r w:rsidR="00F7783B" w:rsidRPr="009B4A8D">
        <w:rPr>
          <w:color w:val="000000"/>
          <w:sz w:val="22"/>
          <w:szCs w:val="22"/>
          <w:shd w:val="clear" w:color="auto" w:fill="FFFFFF"/>
        </w:rPr>
        <w:t>Bunları düzeltme erdemini gösterebilmektir. Rabbimizin mağfiret</w:t>
      </w:r>
      <w:r w:rsidR="00873055" w:rsidRPr="009B4A8D">
        <w:rPr>
          <w:color w:val="000000"/>
          <w:sz w:val="22"/>
          <w:szCs w:val="22"/>
          <w:shd w:val="clear" w:color="auto" w:fill="FFFFFF"/>
        </w:rPr>
        <w:t xml:space="preserve">ine </w:t>
      </w:r>
      <w:r w:rsidR="00F7783B" w:rsidRPr="009B4A8D">
        <w:rPr>
          <w:color w:val="000000"/>
          <w:sz w:val="22"/>
          <w:szCs w:val="22"/>
          <w:shd w:val="clear" w:color="auto" w:fill="FFFFFF"/>
        </w:rPr>
        <w:t>sığın</w:t>
      </w:r>
      <w:r w:rsidR="005A4E97" w:rsidRPr="009B4A8D">
        <w:rPr>
          <w:color w:val="000000"/>
          <w:sz w:val="22"/>
          <w:szCs w:val="22"/>
          <w:shd w:val="clear" w:color="auto" w:fill="FFFFFF"/>
        </w:rPr>
        <w:t xml:space="preserve">maktır. Samimi bir tövbeyle, içten bir yakarışla </w:t>
      </w:r>
      <w:r w:rsidR="00872C9D" w:rsidRPr="009B4A8D">
        <w:rPr>
          <w:color w:val="000000"/>
          <w:sz w:val="22"/>
          <w:szCs w:val="22"/>
          <w:shd w:val="clear" w:color="auto" w:fill="FFFFFF"/>
        </w:rPr>
        <w:t xml:space="preserve">O’nun affını talep etmektir. </w:t>
      </w:r>
    </w:p>
    <w:p w14:paraId="26B7FD61" w14:textId="77777777" w:rsidR="00E01FD3" w:rsidRPr="009B4A8D" w:rsidRDefault="00E01FD3" w:rsidP="003B3789">
      <w:pPr>
        <w:suppressAutoHyphens/>
        <w:ind w:firstLine="284"/>
        <w:jc w:val="both"/>
        <w:rPr>
          <w:b/>
          <w:bCs/>
          <w:color w:val="000000"/>
          <w:sz w:val="22"/>
          <w:szCs w:val="22"/>
          <w:shd w:val="clear" w:color="auto" w:fill="FFFFFF"/>
        </w:rPr>
      </w:pPr>
      <w:r w:rsidRPr="009B4A8D">
        <w:rPr>
          <w:b/>
          <w:bCs/>
          <w:color w:val="000000"/>
          <w:sz w:val="22"/>
          <w:szCs w:val="22"/>
          <w:shd w:val="clear" w:color="auto" w:fill="FFFFFF"/>
        </w:rPr>
        <w:t>Kardeşlerim!</w:t>
      </w:r>
    </w:p>
    <w:p w14:paraId="7B803406" w14:textId="77777777" w:rsidR="00BA01C5" w:rsidRPr="009B4A8D" w:rsidRDefault="00697DB0" w:rsidP="003B3789">
      <w:pPr>
        <w:suppressAutoHyphens/>
        <w:ind w:firstLine="284"/>
        <w:jc w:val="both"/>
        <w:rPr>
          <w:color w:val="000000"/>
          <w:sz w:val="22"/>
          <w:szCs w:val="22"/>
          <w:shd w:val="clear" w:color="auto" w:fill="FFFFFF"/>
        </w:rPr>
      </w:pPr>
      <w:r w:rsidRPr="009B4A8D">
        <w:rPr>
          <w:color w:val="000000"/>
          <w:sz w:val="22"/>
          <w:szCs w:val="22"/>
          <w:shd w:val="clear" w:color="auto" w:fill="FFFFFF"/>
        </w:rPr>
        <w:t xml:space="preserve">Tövbe, acziyetimizin itirafıdır. </w:t>
      </w:r>
      <w:r w:rsidR="003176BC" w:rsidRPr="009B4A8D">
        <w:rPr>
          <w:color w:val="000000"/>
          <w:sz w:val="22"/>
          <w:szCs w:val="22"/>
          <w:shd w:val="clear" w:color="auto" w:fill="FFFFFF"/>
        </w:rPr>
        <w:t xml:space="preserve">Allah’a </w:t>
      </w:r>
      <w:r w:rsidRPr="009B4A8D">
        <w:rPr>
          <w:color w:val="000000"/>
          <w:sz w:val="22"/>
          <w:szCs w:val="22"/>
          <w:shd w:val="clear" w:color="auto" w:fill="FFFFFF"/>
        </w:rPr>
        <w:t xml:space="preserve">olan ahdimizde </w:t>
      </w:r>
      <w:r w:rsidR="003176BC" w:rsidRPr="009B4A8D">
        <w:rPr>
          <w:color w:val="000000"/>
          <w:sz w:val="22"/>
          <w:szCs w:val="22"/>
          <w:shd w:val="clear" w:color="auto" w:fill="FFFFFF"/>
        </w:rPr>
        <w:t xml:space="preserve">zaman zaman </w:t>
      </w:r>
      <w:r w:rsidRPr="009B4A8D">
        <w:rPr>
          <w:color w:val="000000"/>
          <w:sz w:val="22"/>
          <w:szCs w:val="22"/>
          <w:shd w:val="clear" w:color="auto" w:fill="FFFFFF"/>
        </w:rPr>
        <w:t xml:space="preserve">zafiyete düştüğümüzün </w:t>
      </w:r>
      <w:r w:rsidR="003A1565" w:rsidRPr="009B4A8D">
        <w:rPr>
          <w:color w:val="000000"/>
          <w:sz w:val="22"/>
          <w:szCs w:val="22"/>
          <w:shd w:val="clear" w:color="auto" w:fill="FFFFFF"/>
        </w:rPr>
        <w:t>açık bir i</w:t>
      </w:r>
      <w:r w:rsidRPr="009B4A8D">
        <w:rPr>
          <w:color w:val="000000"/>
          <w:sz w:val="22"/>
          <w:szCs w:val="22"/>
          <w:shd w:val="clear" w:color="auto" w:fill="FFFFFF"/>
        </w:rPr>
        <w:t xml:space="preserve">fadesidir. </w:t>
      </w:r>
      <w:r w:rsidR="00EE5D34" w:rsidRPr="009B4A8D">
        <w:rPr>
          <w:color w:val="000000"/>
          <w:sz w:val="22"/>
          <w:szCs w:val="22"/>
          <w:shd w:val="clear" w:color="auto" w:fill="FFFFFF"/>
        </w:rPr>
        <w:t xml:space="preserve">Tövbe nimetini </w:t>
      </w:r>
      <w:r w:rsidR="003A1565" w:rsidRPr="009B4A8D">
        <w:rPr>
          <w:color w:val="000000"/>
          <w:sz w:val="22"/>
          <w:szCs w:val="22"/>
          <w:shd w:val="clear" w:color="auto" w:fill="FFFFFF"/>
        </w:rPr>
        <w:t>Yüce Rabbimiz, Kerim Kitabımızda ilk insanın dilinden bizlere öğretmiştir. Âdem (a.s) ve eşi Havva validemiz, Allah’a şöyle tövbe etmişlerdir:</w:t>
      </w:r>
      <w:r w:rsidR="00B4572D" w:rsidRPr="009B4A8D">
        <w:rPr>
          <w:color w:val="000000"/>
          <w:sz w:val="22"/>
          <w:szCs w:val="22"/>
          <w:shd w:val="clear" w:color="auto" w:fill="FFFFFF"/>
        </w:rPr>
        <w:t xml:space="preserve"> </w:t>
      </w:r>
    </w:p>
    <w:p w14:paraId="0058B675" w14:textId="77777777" w:rsidR="003A1565" w:rsidRPr="009B4A8D" w:rsidRDefault="009B4A8D" w:rsidP="003B3789">
      <w:pPr>
        <w:suppressAutoHyphens/>
        <w:spacing w:after="360"/>
        <w:jc w:val="both"/>
        <w:rPr>
          <w:rFonts w:cs="Shaikh Hamdullah Basic"/>
          <w:sz w:val="22"/>
          <w:szCs w:val="22"/>
        </w:rPr>
      </w:pPr>
      <w:r>
        <w:rPr>
          <w:rFonts w:cs="Shaikh Hamdullah Basic"/>
          <w:noProof/>
          <w:sz w:val="22"/>
          <w:szCs w:val="22"/>
          <w:lang w:val="en-US" w:eastAsia="en-US"/>
        </w:rPr>
        <w:drawing>
          <wp:inline distT="0" distB="0" distL="0" distR="0" wp14:anchorId="58642B50" wp14:editId="15DE77C7">
            <wp:extent cx="3238500" cy="254000"/>
            <wp:effectExtent l="0" t="0" r="12700" b="0"/>
            <wp:docPr id="3" name="Picture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254000"/>
                    </a:xfrm>
                    <a:prstGeom prst="rect">
                      <a:avLst/>
                    </a:prstGeom>
                    <a:noFill/>
                    <a:ln>
                      <a:noFill/>
                    </a:ln>
                  </pic:spPr>
                </pic:pic>
              </a:graphicData>
            </a:graphic>
          </wp:inline>
        </w:drawing>
      </w:r>
      <w:r w:rsidR="00275F6F" w:rsidRPr="009B4A8D">
        <w:rPr>
          <w:rFonts w:cs="Shaikh Hamdullah Basic"/>
          <w:b/>
          <w:bCs/>
          <w:sz w:val="22"/>
          <w:szCs w:val="22"/>
        </w:rPr>
        <w:t>“</w:t>
      </w:r>
      <w:r w:rsidR="004930E5" w:rsidRPr="009B4A8D">
        <w:rPr>
          <w:rFonts w:cs="Shaikh Hamdullah Basic"/>
          <w:b/>
          <w:bCs/>
          <w:sz w:val="22"/>
          <w:szCs w:val="22"/>
        </w:rPr>
        <w:t xml:space="preserve">Ey </w:t>
      </w:r>
      <w:r w:rsidR="00275F6F" w:rsidRPr="009B4A8D">
        <w:rPr>
          <w:rFonts w:cs="Shaikh Hamdullah Basic"/>
          <w:b/>
          <w:bCs/>
          <w:sz w:val="22"/>
          <w:szCs w:val="22"/>
        </w:rPr>
        <w:t>Rabbimiz! B</w:t>
      </w:r>
      <w:r w:rsidR="003A1565" w:rsidRPr="009B4A8D">
        <w:rPr>
          <w:rFonts w:cs="Shaikh Hamdullah Basic"/>
          <w:b/>
          <w:bCs/>
          <w:sz w:val="22"/>
          <w:szCs w:val="22"/>
        </w:rPr>
        <w:t xml:space="preserve">iz kendimize zulmettik. </w:t>
      </w:r>
      <w:r w:rsidR="00873055" w:rsidRPr="009B4A8D">
        <w:rPr>
          <w:rFonts w:cs="Shaikh Hamdullah Basic"/>
          <w:b/>
          <w:bCs/>
          <w:sz w:val="22"/>
          <w:szCs w:val="22"/>
        </w:rPr>
        <w:t>B</w:t>
      </w:r>
      <w:r w:rsidR="003A1565" w:rsidRPr="009B4A8D">
        <w:rPr>
          <w:rFonts w:cs="Shaikh Hamdullah Basic"/>
          <w:b/>
          <w:bCs/>
          <w:sz w:val="22"/>
          <w:szCs w:val="22"/>
        </w:rPr>
        <w:t xml:space="preserve">izi bağışlamaz ve bize </w:t>
      </w:r>
      <w:r w:rsidR="004930E5" w:rsidRPr="009B4A8D">
        <w:rPr>
          <w:rFonts w:cs="Shaikh Hamdullah Basic"/>
          <w:b/>
          <w:bCs/>
          <w:sz w:val="22"/>
          <w:szCs w:val="22"/>
        </w:rPr>
        <w:t xml:space="preserve">merhamet etmezsen </w:t>
      </w:r>
      <w:r w:rsidR="003A1565" w:rsidRPr="009B4A8D">
        <w:rPr>
          <w:rFonts w:cs="Shaikh Hamdullah Basic"/>
          <w:b/>
          <w:bCs/>
          <w:sz w:val="22"/>
          <w:szCs w:val="22"/>
        </w:rPr>
        <w:t>mutlaka</w:t>
      </w:r>
      <w:r w:rsidR="004930E5" w:rsidRPr="009B4A8D">
        <w:rPr>
          <w:rFonts w:cs="Shaikh Hamdullah Basic"/>
          <w:b/>
          <w:bCs/>
          <w:sz w:val="22"/>
          <w:szCs w:val="22"/>
        </w:rPr>
        <w:t xml:space="preserve"> hüsrana uğrayanlardan </w:t>
      </w:r>
      <w:r w:rsidR="003A1565" w:rsidRPr="009B4A8D">
        <w:rPr>
          <w:rFonts w:cs="Shaikh Hamdullah Basic"/>
          <w:b/>
          <w:bCs/>
          <w:sz w:val="22"/>
          <w:szCs w:val="22"/>
        </w:rPr>
        <w:t>oluruz.”</w:t>
      </w:r>
      <w:r w:rsidR="003A1565" w:rsidRPr="009B4A8D">
        <w:rPr>
          <w:rStyle w:val="EndnoteReference"/>
          <w:rFonts w:cs="Shaikh Hamdullah Basic"/>
          <w:b/>
          <w:bCs/>
          <w:sz w:val="22"/>
          <w:szCs w:val="22"/>
        </w:rPr>
        <w:endnoteReference w:id="2"/>
      </w:r>
      <w:r w:rsidR="003A1565" w:rsidRPr="009B4A8D">
        <w:rPr>
          <w:rFonts w:cs="Shaikh Hamdullah Basic"/>
          <w:b/>
          <w:bCs/>
          <w:sz w:val="22"/>
          <w:szCs w:val="22"/>
        </w:rPr>
        <w:t xml:space="preserve"> </w:t>
      </w:r>
    </w:p>
    <w:p w14:paraId="665C45BF" w14:textId="77777777" w:rsidR="003A1565" w:rsidRPr="009B4A8D" w:rsidRDefault="003A1565" w:rsidP="003B3789">
      <w:pPr>
        <w:suppressAutoHyphens/>
        <w:ind w:firstLine="284"/>
        <w:jc w:val="both"/>
        <w:rPr>
          <w:b/>
          <w:bCs/>
          <w:color w:val="000000"/>
          <w:sz w:val="22"/>
          <w:szCs w:val="22"/>
          <w:shd w:val="clear" w:color="auto" w:fill="FFFFFF"/>
        </w:rPr>
      </w:pPr>
      <w:r w:rsidRPr="009B4A8D">
        <w:rPr>
          <w:b/>
          <w:bCs/>
          <w:color w:val="000000"/>
          <w:sz w:val="22"/>
          <w:szCs w:val="22"/>
          <w:shd w:val="clear" w:color="auto" w:fill="FFFFFF"/>
        </w:rPr>
        <w:t>Kardeşlerim!</w:t>
      </w:r>
    </w:p>
    <w:p w14:paraId="7CECA6C6" w14:textId="77777777" w:rsidR="003A1565" w:rsidRPr="009B4A8D" w:rsidRDefault="00E01FD3" w:rsidP="003B3789">
      <w:pPr>
        <w:suppressAutoHyphens/>
        <w:spacing w:after="120"/>
        <w:ind w:firstLine="284"/>
        <w:jc w:val="both"/>
        <w:rPr>
          <w:color w:val="000000"/>
          <w:sz w:val="22"/>
          <w:szCs w:val="22"/>
          <w:shd w:val="clear" w:color="auto" w:fill="FFFFFF"/>
        </w:rPr>
      </w:pPr>
      <w:r w:rsidRPr="009B4A8D">
        <w:rPr>
          <w:color w:val="000000"/>
          <w:sz w:val="22"/>
          <w:szCs w:val="22"/>
          <w:shd w:val="clear" w:color="auto" w:fill="FFFFFF"/>
        </w:rPr>
        <w:t>Tövbe, yenilenme ve temizlenme</w:t>
      </w:r>
      <w:r w:rsidR="00C477C0" w:rsidRPr="009B4A8D">
        <w:rPr>
          <w:color w:val="000000"/>
          <w:sz w:val="22"/>
          <w:szCs w:val="22"/>
          <w:shd w:val="clear" w:color="auto" w:fill="FFFFFF"/>
        </w:rPr>
        <w:t xml:space="preserve"> kararlı</w:t>
      </w:r>
      <w:r w:rsidR="00697DB0" w:rsidRPr="009B4A8D">
        <w:rPr>
          <w:color w:val="000000"/>
          <w:sz w:val="22"/>
          <w:szCs w:val="22"/>
          <w:shd w:val="clear" w:color="auto" w:fill="FFFFFF"/>
        </w:rPr>
        <w:t>lı</w:t>
      </w:r>
      <w:r w:rsidR="00C477C0" w:rsidRPr="009B4A8D">
        <w:rPr>
          <w:color w:val="000000"/>
          <w:sz w:val="22"/>
          <w:szCs w:val="22"/>
          <w:shd w:val="clear" w:color="auto" w:fill="FFFFFF"/>
        </w:rPr>
        <w:t>ğıdır. Dünya hengâmesinde zamanla kirlenen zihinlerin</w:t>
      </w:r>
      <w:r w:rsidR="003176BC" w:rsidRPr="009B4A8D">
        <w:rPr>
          <w:color w:val="000000"/>
          <w:sz w:val="22"/>
          <w:szCs w:val="22"/>
          <w:shd w:val="clear" w:color="auto" w:fill="FFFFFF"/>
        </w:rPr>
        <w:t xml:space="preserve">, </w:t>
      </w:r>
      <w:r w:rsidR="00697DB0" w:rsidRPr="009B4A8D">
        <w:rPr>
          <w:color w:val="000000"/>
          <w:sz w:val="22"/>
          <w:szCs w:val="22"/>
          <w:shd w:val="clear" w:color="auto" w:fill="FFFFFF"/>
        </w:rPr>
        <w:t xml:space="preserve">dillerin </w:t>
      </w:r>
      <w:r w:rsidR="003176BC" w:rsidRPr="009B4A8D">
        <w:rPr>
          <w:color w:val="000000"/>
          <w:sz w:val="22"/>
          <w:szCs w:val="22"/>
          <w:shd w:val="clear" w:color="auto" w:fill="FFFFFF"/>
        </w:rPr>
        <w:lastRenderedPageBreak/>
        <w:t xml:space="preserve">arınmasıdır. </w:t>
      </w:r>
      <w:r w:rsidR="00C477C0" w:rsidRPr="009B4A8D">
        <w:rPr>
          <w:color w:val="000000"/>
          <w:sz w:val="22"/>
          <w:szCs w:val="22"/>
          <w:shd w:val="clear" w:color="auto" w:fill="FFFFFF"/>
        </w:rPr>
        <w:t>Kararan</w:t>
      </w:r>
      <w:r w:rsidR="003176BC" w:rsidRPr="009B4A8D">
        <w:rPr>
          <w:color w:val="000000"/>
          <w:sz w:val="22"/>
          <w:szCs w:val="22"/>
          <w:shd w:val="clear" w:color="auto" w:fill="FFFFFF"/>
        </w:rPr>
        <w:t xml:space="preserve"> ve katılaşan kalplerin yumuşamasıdır. Zedelenen gönüllerin durulması</w:t>
      </w:r>
      <w:r w:rsidR="003A1565" w:rsidRPr="009B4A8D">
        <w:rPr>
          <w:color w:val="000000"/>
          <w:sz w:val="22"/>
          <w:szCs w:val="22"/>
          <w:shd w:val="clear" w:color="auto" w:fill="FFFFFF"/>
        </w:rPr>
        <w:t xml:space="preserve">dır, </w:t>
      </w:r>
      <w:r w:rsidR="00654BDE" w:rsidRPr="009B4A8D">
        <w:rPr>
          <w:color w:val="000000"/>
          <w:sz w:val="22"/>
          <w:szCs w:val="22"/>
          <w:shd w:val="clear" w:color="auto" w:fill="FFFFFF"/>
        </w:rPr>
        <w:t>sükû</w:t>
      </w:r>
      <w:r w:rsidR="003176BC" w:rsidRPr="009B4A8D">
        <w:rPr>
          <w:color w:val="000000"/>
          <w:sz w:val="22"/>
          <w:szCs w:val="22"/>
          <w:shd w:val="clear" w:color="auto" w:fill="FFFFFF"/>
        </w:rPr>
        <w:t>nete kavuşmasıdır.</w:t>
      </w:r>
      <w:r w:rsidR="00C477C0" w:rsidRPr="009B4A8D">
        <w:rPr>
          <w:color w:val="000000"/>
          <w:sz w:val="22"/>
          <w:szCs w:val="22"/>
          <w:shd w:val="clear" w:color="auto" w:fill="FFFFFF"/>
        </w:rPr>
        <w:t xml:space="preserve"> </w:t>
      </w:r>
    </w:p>
    <w:p w14:paraId="1DC6E1DC" w14:textId="77777777" w:rsidR="00E5237A" w:rsidRPr="009B4A8D" w:rsidRDefault="00275F6F" w:rsidP="00701213">
      <w:pPr>
        <w:suppressAutoHyphens/>
        <w:spacing w:after="120"/>
        <w:ind w:firstLine="284"/>
        <w:jc w:val="both"/>
        <w:rPr>
          <w:color w:val="000000"/>
          <w:sz w:val="22"/>
          <w:szCs w:val="22"/>
          <w:shd w:val="clear" w:color="auto" w:fill="FFFFFF"/>
        </w:rPr>
      </w:pPr>
      <w:r w:rsidRPr="009B4A8D">
        <w:rPr>
          <w:color w:val="000000"/>
          <w:sz w:val="22"/>
          <w:szCs w:val="22"/>
          <w:shd w:val="clear" w:color="auto" w:fill="FFFFFF"/>
        </w:rPr>
        <w:t>Bizim için</w:t>
      </w:r>
      <w:r w:rsidR="00697DB0" w:rsidRPr="009B4A8D">
        <w:rPr>
          <w:color w:val="000000"/>
          <w:sz w:val="22"/>
          <w:szCs w:val="22"/>
          <w:shd w:val="clear" w:color="auto" w:fill="FFFFFF"/>
        </w:rPr>
        <w:t xml:space="preserve"> bir teselli </w:t>
      </w:r>
      <w:r w:rsidR="004930E5" w:rsidRPr="009B4A8D">
        <w:rPr>
          <w:color w:val="000000"/>
          <w:sz w:val="22"/>
          <w:szCs w:val="22"/>
          <w:shd w:val="clear" w:color="auto" w:fill="FFFFFF"/>
        </w:rPr>
        <w:t xml:space="preserve">ve umut </w:t>
      </w:r>
      <w:r w:rsidR="00697DB0" w:rsidRPr="009B4A8D">
        <w:rPr>
          <w:color w:val="000000"/>
          <w:sz w:val="22"/>
          <w:szCs w:val="22"/>
          <w:shd w:val="clear" w:color="auto" w:fill="FFFFFF"/>
        </w:rPr>
        <w:t>kaynağıdır tövbe. Buhran</w:t>
      </w:r>
      <w:r w:rsidR="00873055" w:rsidRPr="009B4A8D">
        <w:rPr>
          <w:color w:val="000000"/>
          <w:sz w:val="22"/>
          <w:szCs w:val="22"/>
          <w:shd w:val="clear" w:color="auto" w:fill="FFFFFF"/>
        </w:rPr>
        <w:t xml:space="preserve">lı anlarımızda </w:t>
      </w:r>
      <w:r w:rsidR="00697DB0" w:rsidRPr="009B4A8D">
        <w:rPr>
          <w:color w:val="000000"/>
          <w:sz w:val="22"/>
          <w:szCs w:val="22"/>
          <w:shd w:val="clear" w:color="auto" w:fill="FFFFFF"/>
        </w:rPr>
        <w:t xml:space="preserve">sığınacağımız güvenli </w:t>
      </w:r>
      <w:r w:rsidR="005A4E97" w:rsidRPr="009B4A8D">
        <w:rPr>
          <w:color w:val="000000"/>
          <w:sz w:val="22"/>
          <w:szCs w:val="22"/>
          <w:shd w:val="clear" w:color="auto" w:fill="FFFFFF"/>
        </w:rPr>
        <w:t xml:space="preserve">bir </w:t>
      </w:r>
      <w:r w:rsidR="00697DB0" w:rsidRPr="009B4A8D">
        <w:rPr>
          <w:color w:val="000000"/>
          <w:sz w:val="22"/>
          <w:szCs w:val="22"/>
          <w:shd w:val="clear" w:color="auto" w:fill="FFFFFF"/>
        </w:rPr>
        <w:t>limandır. Zira yanlışlarımızda, hatalarımızda herkes bizi terk etse de Rabbimiz bizi terk etmez. Herkes bize yüz çevirse de O bize yüz çevirmez</w:t>
      </w:r>
      <w:r w:rsidR="003B3789" w:rsidRPr="009B4A8D">
        <w:rPr>
          <w:color w:val="000000"/>
          <w:sz w:val="22"/>
          <w:szCs w:val="22"/>
          <w:shd w:val="clear" w:color="auto" w:fill="FFFFFF"/>
        </w:rPr>
        <w:t xml:space="preserve">.                              </w:t>
      </w:r>
      <w:r w:rsidR="009B4A8D">
        <w:rPr>
          <w:noProof/>
          <w:color w:val="000000"/>
          <w:sz w:val="22"/>
          <w:szCs w:val="22"/>
          <w:shd w:val="clear" w:color="auto" w:fill="FFFFFF"/>
          <w:lang w:val="en-US" w:eastAsia="en-US"/>
        </w:rPr>
        <w:drawing>
          <wp:inline distT="0" distB="0" distL="0" distR="0" wp14:anchorId="12A5CD5C" wp14:editId="7DC40182">
            <wp:extent cx="3213100" cy="215900"/>
            <wp:effectExtent l="0" t="0" r="12700" b="12700"/>
            <wp:docPr id="4" name="Picture 4"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ı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3100" cy="215900"/>
                    </a:xfrm>
                    <a:prstGeom prst="rect">
                      <a:avLst/>
                    </a:prstGeom>
                    <a:noFill/>
                    <a:ln>
                      <a:noFill/>
                    </a:ln>
                  </pic:spPr>
                </pic:pic>
              </a:graphicData>
            </a:graphic>
          </wp:inline>
        </w:drawing>
      </w:r>
      <w:r w:rsidR="003A1565" w:rsidRPr="009B4A8D">
        <w:rPr>
          <w:rFonts w:cs="Shaikh Hamdullah Basic"/>
          <w:bCs/>
          <w:color w:val="0000FF"/>
          <w:sz w:val="22"/>
          <w:szCs w:val="22"/>
          <w:rtl/>
        </w:rPr>
        <w:t xml:space="preserve"> </w:t>
      </w:r>
      <w:r w:rsidR="003A1565" w:rsidRPr="009B4A8D">
        <w:rPr>
          <w:rFonts w:cs="Shaikh Hamdullah Basic"/>
          <w:b/>
          <w:color w:val="000000"/>
          <w:sz w:val="22"/>
          <w:szCs w:val="22"/>
        </w:rPr>
        <w:t>“</w:t>
      </w:r>
      <w:r w:rsidR="00697DB0" w:rsidRPr="009B4A8D">
        <w:rPr>
          <w:rFonts w:cs="Shaikh Hamdullah Basic"/>
          <w:b/>
          <w:color w:val="000000"/>
          <w:sz w:val="22"/>
          <w:szCs w:val="22"/>
        </w:rPr>
        <w:t xml:space="preserve">Allah, </w:t>
      </w:r>
      <w:r w:rsidR="003A1565" w:rsidRPr="009B4A8D">
        <w:rPr>
          <w:rFonts w:cs="Shaikh Hamdullah Basic"/>
          <w:b/>
          <w:color w:val="000000"/>
          <w:sz w:val="22"/>
          <w:szCs w:val="22"/>
        </w:rPr>
        <w:t>kendisine ortak koşulmasını asla bağışlamaz. Diğer bütün günahları dilediği kimseler için bağışlar.”</w:t>
      </w:r>
      <w:r w:rsidR="00E5237A" w:rsidRPr="009B4A8D">
        <w:rPr>
          <w:rStyle w:val="EndnoteReference"/>
          <w:rFonts w:cs="Shaikh Hamdullah Basic"/>
          <w:sz w:val="22"/>
          <w:szCs w:val="22"/>
        </w:rPr>
        <w:endnoteReference w:id="3"/>
      </w:r>
      <w:r w:rsidR="003A1565" w:rsidRPr="009B4A8D">
        <w:rPr>
          <w:rFonts w:cs="Shaikh Hamdullah Basic"/>
          <w:bCs/>
          <w:color w:val="0000FF"/>
          <w:sz w:val="22"/>
          <w:szCs w:val="22"/>
        </w:rPr>
        <w:t xml:space="preserve"> </w:t>
      </w:r>
      <w:r w:rsidR="00E5237A" w:rsidRPr="009B4A8D">
        <w:rPr>
          <w:color w:val="000000"/>
          <w:sz w:val="22"/>
          <w:szCs w:val="22"/>
          <w:shd w:val="clear" w:color="auto" w:fill="FFFFFF"/>
        </w:rPr>
        <w:t xml:space="preserve">Yeter ki bizler, O’nun varlığına ve birliğine olan imanımıza sadık kalalım. </w:t>
      </w:r>
      <w:r w:rsidR="003176BC" w:rsidRPr="009B4A8D">
        <w:rPr>
          <w:color w:val="000000"/>
          <w:sz w:val="22"/>
          <w:szCs w:val="22"/>
          <w:shd w:val="clear" w:color="auto" w:fill="FFFFFF"/>
        </w:rPr>
        <w:t>Yeter ki</w:t>
      </w:r>
      <w:r w:rsidR="00E5237A" w:rsidRPr="009B4A8D">
        <w:rPr>
          <w:color w:val="000000"/>
          <w:sz w:val="22"/>
          <w:szCs w:val="22"/>
          <w:shd w:val="clear" w:color="auto" w:fill="FFFFFF"/>
        </w:rPr>
        <w:t xml:space="preserve">, </w:t>
      </w:r>
      <w:r w:rsidR="003176BC" w:rsidRPr="009B4A8D">
        <w:rPr>
          <w:color w:val="000000"/>
          <w:sz w:val="22"/>
          <w:szCs w:val="22"/>
          <w:shd w:val="clear" w:color="auto" w:fill="FFFFFF"/>
        </w:rPr>
        <w:t xml:space="preserve">O’nun </w:t>
      </w:r>
      <w:r w:rsidR="00E5237A" w:rsidRPr="009B4A8D">
        <w:rPr>
          <w:color w:val="000000"/>
          <w:sz w:val="22"/>
          <w:szCs w:val="22"/>
          <w:shd w:val="clear" w:color="auto" w:fill="FFFFFF"/>
        </w:rPr>
        <w:t xml:space="preserve">engin </w:t>
      </w:r>
      <w:r w:rsidR="003176BC" w:rsidRPr="009B4A8D">
        <w:rPr>
          <w:color w:val="000000"/>
          <w:sz w:val="22"/>
          <w:szCs w:val="22"/>
          <w:shd w:val="clear" w:color="auto" w:fill="FFFFFF"/>
        </w:rPr>
        <w:t>rahmetinden ümi</w:t>
      </w:r>
      <w:r w:rsidR="00E5237A" w:rsidRPr="009B4A8D">
        <w:rPr>
          <w:color w:val="000000"/>
          <w:sz w:val="22"/>
          <w:szCs w:val="22"/>
          <w:shd w:val="clear" w:color="auto" w:fill="FFFFFF"/>
        </w:rPr>
        <w:t xml:space="preserve">dimizi kesmeyelim. </w:t>
      </w:r>
      <w:r w:rsidR="003176BC" w:rsidRPr="009B4A8D">
        <w:rPr>
          <w:color w:val="000000"/>
          <w:sz w:val="22"/>
          <w:szCs w:val="22"/>
          <w:shd w:val="clear" w:color="auto" w:fill="FFFFFF"/>
        </w:rPr>
        <w:t xml:space="preserve">O’nun affından </w:t>
      </w:r>
      <w:r w:rsidR="00E5237A" w:rsidRPr="009B4A8D">
        <w:rPr>
          <w:color w:val="000000"/>
          <w:sz w:val="22"/>
          <w:szCs w:val="22"/>
          <w:shd w:val="clear" w:color="auto" w:fill="FFFFFF"/>
        </w:rPr>
        <w:t xml:space="preserve">kendimizi mahrum bırakmayalım. </w:t>
      </w:r>
      <w:r w:rsidR="00873055" w:rsidRPr="009B4A8D">
        <w:rPr>
          <w:color w:val="000000"/>
          <w:sz w:val="22"/>
          <w:szCs w:val="22"/>
          <w:shd w:val="clear" w:color="auto" w:fill="FFFFFF"/>
        </w:rPr>
        <w:t>Yeter ki z</w:t>
      </w:r>
      <w:r w:rsidR="003176BC" w:rsidRPr="009B4A8D">
        <w:rPr>
          <w:color w:val="000000"/>
          <w:sz w:val="22"/>
          <w:szCs w:val="22"/>
          <w:shd w:val="clear" w:color="auto" w:fill="FFFFFF"/>
        </w:rPr>
        <w:t xml:space="preserve">aaflarımıza yenik düşüp günah işlediğimizde </w:t>
      </w:r>
      <w:r w:rsidR="00697DB0" w:rsidRPr="009B4A8D">
        <w:rPr>
          <w:color w:val="000000"/>
          <w:sz w:val="22"/>
          <w:szCs w:val="22"/>
          <w:shd w:val="clear" w:color="auto" w:fill="FFFFFF"/>
        </w:rPr>
        <w:t xml:space="preserve">içtenlikle </w:t>
      </w:r>
      <w:r w:rsidR="003176BC" w:rsidRPr="009B4A8D">
        <w:rPr>
          <w:color w:val="000000"/>
          <w:sz w:val="22"/>
          <w:szCs w:val="22"/>
          <w:shd w:val="clear" w:color="auto" w:fill="FFFFFF"/>
        </w:rPr>
        <w:t xml:space="preserve">bağışlanma </w:t>
      </w:r>
      <w:r w:rsidR="003A1565" w:rsidRPr="009B4A8D">
        <w:rPr>
          <w:color w:val="000000"/>
          <w:sz w:val="22"/>
          <w:szCs w:val="22"/>
          <w:shd w:val="clear" w:color="auto" w:fill="FFFFFF"/>
        </w:rPr>
        <w:t>dileyelim.</w:t>
      </w:r>
    </w:p>
    <w:p w14:paraId="71D365FF" w14:textId="77777777" w:rsidR="00E01FD3" w:rsidRPr="009B4A8D" w:rsidRDefault="00E01FD3" w:rsidP="003B3789">
      <w:pPr>
        <w:suppressAutoHyphens/>
        <w:ind w:firstLine="284"/>
        <w:jc w:val="both"/>
        <w:rPr>
          <w:rFonts w:cs="Shaikh Hamdullah Basic"/>
          <w:b/>
          <w:bCs/>
          <w:sz w:val="22"/>
          <w:szCs w:val="22"/>
        </w:rPr>
      </w:pPr>
      <w:r w:rsidRPr="009B4A8D">
        <w:rPr>
          <w:rFonts w:cs="Shaikh Hamdullah Basic"/>
          <w:b/>
          <w:bCs/>
          <w:sz w:val="22"/>
          <w:szCs w:val="22"/>
        </w:rPr>
        <w:t>Kardeşlerim!</w:t>
      </w:r>
    </w:p>
    <w:p w14:paraId="55FCE6DD" w14:textId="77777777" w:rsidR="00213385" w:rsidRPr="009B4A8D" w:rsidRDefault="00213385" w:rsidP="003B3789">
      <w:pPr>
        <w:suppressAutoHyphens/>
        <w:spacing w:after="120"/>
        <w:ind w:firstLine="284"/>
        <w:jc w:val="both"/>
        <w:rPr>
          <w:rFonts w:cs="Shaikh Hamdullah Basic"/>
          <w:sz w:val="22"/>
          <w:szCs w:val="22"/>
        </w:rPr>
      </w:pPr>
      <w:r w:rsidRPr="009B4A8D">
        <w:rPr>
          <w:rFonts w:cs="Shaikh Hamdullah Basic"/>
          <w:sz w:val="22"/>
          <w:szCs w:val="22"/>
        </w:rPr>
        <w:t>Rahmet, mağfiret ve arınma mevsimi Ramazan’ın habercisi olan bir Berat Kandiline daha ulaşmak üzereyiz. Önümüzdeki Çarşamba’yı Perşembe’ye bağlayan gece, Şaban ayının 15. gecesini yani Berat Kandilini idrak edeceğiz. Ruha ağır gelen her türlü sıkıntıdan, mümini inciten her türlü hatadan, insana yakışmayan her türlü kötülükten kurtularak Rabbimizin beratına ulaşmak için eşsiz bir fırsat daha yakalayacağız. Hızla akıp giden ömür içerisinde bizler</w:t>
      </w:r>
      <w:r w:rsidR="00873055" w:rsidRPr="009B4A8D">
        <w:rPr>
          <w:rFonts w:cs="Shaikh Hamdullah Basic"/>
          <w:sz w:val="22"/>
          <w:szCs w:val="22"/>
        </w:rPr>
        <w:t xml:space="preserve">e böylesine </w:t>
      </w:r>
      <w:r w:rsidRPr="009B4A8D">
        <w:rPr>
          <w:rFonts w:cs="Shaikh Hamdullah Basic"/>
          <w:sz w:val="22"/>
          <w:szCs w:val="22"/>
        </w:rPr>
        <w:t>güzel bir fırsat bahşeden Cenab-ı Hakk’a sonsuz hamd-ü senalar olsun. Berat Kandilinizi şimdiden tebrik ediyorum.</w:t>
      </w:r>
    </w:p>
    <w:p w14:paraId="6231969B" w14:textId="77777777" w:rsidR="00213385" w:rsidRPr="009B4A8D" w:rsidRDefault="00213385" w:rsidP="003B3789">
      <w:pPr>
        <w:ind w:firstLine="284"/>
        <w:jc w:val="both"/>
        <w:rPr>
          <w:b/>
          <w:sz w:val="22"/>
          <w:szCs w:val="22"/>
        </w:rPr>
      </w:pPr>
      <w:r w:rsidRPr="009B4A8D">
        <w:rPr>
          <w:b/>
          <w:sz w:val="22"/>
          <w:szCs w:val="22"/>
        </w:rPr>
        <w:t>Kardeşlerim!</w:t>
      </w:r>
    </w:p>
    <w:p w14:paraId="236BAED9" w14:textId="77777777" w:rsidR="0062646E" w:rsidRDefault="00654BDE" w:rsidP="003B3789">
      <w:pPr>
        <w:ind w:firstLine="284"/>
        <w:jc w:val="both"/>
        <w:rPr>
          <w:sz w:val="22"/>
          <w:szCs w:val="22"/>
        </w:rPr>
      </w:pPr>
      <w:r w:rsidRPr="009B4A8D">
        <w:rPr>
          <w:sz w:val="22"/>
          <w:szCs w:val="22"/>
        </w:rPr>
        <w:t>Peygamber Efendimiz (s.a.s), Berat Gecesinde</w:t>
      </w:r>
      <w:r w:rsidR="00FC70C0" w:rsidRPr="009B4A8D">
        <w:rPr>
          <w:sz w:val="22"/>
          <w:szCs w:val="22"/>
        </w:rPr>
        <w:t xml:space="preserve"> yapılacak </w:t>
      </w:r>
      <w:r w:rsidRPr="009B4A8D">
        <w:rPr>
          <w:sz w:val="22"/>
          <w:szCs w:val="22"/>
        </w:rPr>
        <w:t xml:space="preserve">tövbelerin </w:t>
      </w:r>
      <w:r w:rsidR="00E24CEE" w:rsidRPr="009B4A8D">
        <w:rPr>
          <w:sz w:val="22"/>
          <w:szCs w:val="22"/>
        </w:rPr>
        <w:t xml:space="preserve">geri çevrilmeyeceğini </w:t>
      </w:r>
      <w:r w:rsidRPr="009B4A8D">
        <w:rPr>
          <w:sz w:val="22"/>
          <w:szCs w:val="22"/>
        </w:rPr>
        <w:t>haber vermiştir.</w:t>
      </w:r>
      <w:r w:rsidRPr="009B4A8D">
        <w:rPr>
          <w:sz w:val="22"/>
          <w:szCs w:val="22"/>
          <w:vertAlign w:val="superscript"/>
        </w:rPr>
        <w:endnoteReference w:id="4"/>
      </w:r>
      <w:r w:rsidRPr="009B4A8D">
        <w:rPr>
          <w:sz w:val="22"/>
          <w:szCs w:val="22"/>
        </w:rPr>
        <w:t xml:space="preserve"> Öyleyse g</w:t>
      </w:r>
      <w:r w:rsidR="00213385" w:rsidRPr="009B4A8D">
        <w:rPr>
          <w:sz w:val="22"/>
          <w:szCs w:val="22"/>
        </w:rPr>
        <w:t xml:space="preserve">eliniz </w:t>
      </w:r>
      <w:r w:rsidRPr="009B4A8D">
        <w:rPr>
          <w:sz w:val="22"/>
          <w:szCs w:val="22"/>
        </w:rPr>
        <w:t xml:space="preserve">bu geceyi fırsat </w:t>
      </w:r>
      <w:r w:rsidR="00213385" w:rsidRPr="009B4A8D">
        <w:rPr>
          <w:sz w:val="22"/>
          <w:szCs w:val="22"/>
        </w:rPr>
        <w:t>bilerek günaha dönmemek üzere tövbe edelim.</w:t>
      </w:r>
      <w:r w:rsidRPr="009B4A8D">
        <w:rPr>
          <w:sz w:val="22"/>
          <w:szCs w:val="22"/>
        </w:rPr>
        <w:t xml:space="preserve"> Dünyanın hengâ</w:t>
      </w:r>
      <w:r w:rsidR="00213385" w:rsidRPr="009B4A8D">
        <w:rPr>
          <w:sz w:val="22"/>
          <w:szCs w:val="22"/>
        </w:rPr>
        <w:t xml:space="preserve">mesi içerisinde zaman zaman âhireti unuttuğumuz için tövbe edelim. Kimi zaman en yakınlarımızdan bile sevgi, ilgi ve merhameti esirgediğimiz için tövbe edelim. Eşimizi, </w:t>
      </w:r>
      <w:r w:rsidR="00A65D96" w:rsidRPr="009B4A8D">
        <w:rPr>
          <w:sz w:val="22"/>
          <w:szCs w:val="22"/>
        </w:rPr>
        <w:t xml:space="preserve">evladımızı, </w:t>
      </w:r>
      <w:r w:rsidR="00213385" w:rsidRPr="009B4A8D">
        <w:rPr>
          <w:sz w:val="22"/>
          <w:szCs w:val="22"/>
        </w:rPr>
        <w:t>akrabalarımızı, yetimleri, kimsesizleri, ihtiyaç sahiplerini ihmal ettiğimiz günler için tövbe edelim. Rabbimizin bizlere emaneti olan birbirimizin haklarına riayet edemediğimiz; Peygamberimiz (s.a.s)’in emrettiği üzere bir vücudun uzuvları, bir binanın tuğlaları gibi olamadığımız için tövbe edelim.</w:t>
      </w:r>
      <w:r w:rsidRPr="009B4A8D">
        <w:rPr>
          <w:color w:val="252525"/>
          <w:sz w:val="22"/>
          <w:szCs w:val="22"/>
        </w:rPr>
        <w:t xml:space="preserve"> </w:t>
      </w:r>
      <w:r w:rsidRPr="009B4A8D">
        <w:rPr>
          <w:sz w:val="22"/>
          <w:szCs w:val="22"/>
        </w:rPr>
        <w:t xml:space="preserve">Unutmayalım ki pişman olunduğunda günahının büyüklüğü sebebiyle tövbe kapısı yüzüne kapanacak </w:t>
      </w:r>
      <w:r w:rsidR="00E24CEE" w:rsidRPr="009B4A8D">
        <w:rPr>
          <w:sz w:val="22"/>
          <w:szCs w:val="22"/>
        </w:rPr>
        <w:t xml:space="preserve">hiç </w:t>
      </w:r>
      <w:r w:rsidRPr="009B4A8D">
        <w:rPr>
          <w:sz w:val="22"/>
          <w:szCs w:val="22"/>
        </w:rPr>
        <w:t>bir günahkâr yoktur.</w:t>
      </w:r>
    </w:p>
    <w:p w14:paraId="751F7BF1" w14:textId="77777777" w:rsidR="009B4A8D" w:rsidRPr="009B4A8D" w:rsidRDefault="009B4A8D" w:rsidP="003B3789">
      <w:pPr>
        <w:ind w:firstLine="284"/>
        <w:jc w:val="both"/>
        <w:rPr>
          <w:b/>
          <w:sz w:val="22"/>
          <w:szCs w:val="22"/>
        </w:rPr>
      </w:pPr>
      <w:r w:rsidRPr="009B4A8D">
        <w:rPr>
          <w:b/>
          <w:sz w:val="22"/>
          <w:szCs w:val="22"/>
        </w:rPr>
        <w:t>Aziz Müminler!</w:t>
      </w:r>
    </w:p>
    <w:p w14:paraId="53E2C6D5" w14:textId="77777777" w:rsidR="009B4A8D" w:rsidRPr="009B4A8D" w:rsidRDefault="009B4A8D" w:rsidP="009B4A8D">
      <w:pPr>
        <w:shd w:val="clear" w:color="auto" w:fill="FFFFFF"/>
        <w:ind w:firstLine="284"/>
        <w:jc w:val="both"/>
        <w:rPr>
          <w:color w:val="000000"/>
          <w:sz w:val="22"/>
          <w:szCs w:val="22"/>
          <w:lang w:val="en-US" w:eastAsia="en-US"/>
        </w:rPr>
      </w:pPr>
      <w:r w:rsidRPr="009B4A8D">
        <w:rPr>
          <w:color w:val="000000"/>
          <w:sz w:val="22"/>
          <w:szCs w:val="22"/>
          <w:lang w:val="en-US" w:eastAsia="en-US"/>
        </w:rPr>
        <w:t>Küçükçekm</w:t>
      </w:r>
      <w:r w:rsidR="00102076">
        <w:rPr>
          <w:color w:val="000000"/>
          <w:sz w:val="22"/>
          <w:szCs w:val="22"/>
          <w:lang w:val="en-US" w:eastAsia="en-US"/>
        </w:rPr>
        <w:t>ece Müftülüğümüzün bir daveti ile hutbemi sonlandırmak istiyorum.</w:t>
      </w:r>
    </w:p>
    <w:p w14:paraId="3DF2C401" w14:textId="1775CB78" w:rsidR="009B4A8D" w:rsidRDefault="009B4A8D" w:rsidP="00102076">
      <w:pPr>
        <w:shd w:val="clear" w:color="auto" w:fill="FFFFFF"/>
        <w:ind w:firstLine="284"/>
        <w:jc w:val="both"/>
        <w:rPr>
          <w:color w:val="000000"/>
          <w:sz w:val="22"/>
          <w:szCs w:val="22"/>
          <w:lang w:val="en-US" w:eastAsia="en-US"/>
        </w:rPr>
      </w:pPr>
      <w:r w:rsidRPr="009B4A8D">
        <w:rPr>
          <w:color w:val="000000"/>
          <w:sz w:val="22"/>
          <w:szCs w:val="22"/>
          <w:lang w:val="en-US" w:eastAsia="en-US"/>
        </w:rPr>
        <w:t xml:space="preserve">İlçemizdeki Kur’an Kurslarımızda Hafızlıklarını tamamlayan </w:t>
      </w:r>
      <w:r>
        <w:rPr>
          <w:color w:val="000000"/>
          <w:sz w:val="22"/>
          <w:szCs w:val="22"/>
          <w:lang w:val="en-US" w:eastAsia="en-US"/>
        </w:rPr>
        <w:t>134 öğrenci</w:t>
      </w:r>
      <w:r w:rsidRPr="009B4A8D">
        <w:rPr>
          <w:color w:val="000000"/>
          <w:sz w:val="22"/>
          <w:szCs w:val="22"/>
          <w:lang w:val="en-US" w:eastAsia="en-US"/>
        </w:rPr>
        <w:t>miz için</w:t>
      </w:r>
      <w:r>
        <w:rPr>
          <w:color w:val="000000"/>
          <w:sz w:val="22"/>
          <w:szCs w:val="22"/>
          <w:lang w:val="en-US" w:eastAsia="en-US"/>
        </w:rPr>
        <w:t xml:space="preserve">; </w:t>
      </w:r>
      <w:r w:rsidR="00102076">
        <w:rPr>
          <w:color w:val="000000"/>
          <w:sz w:val="22"/>
          <w:szCs w:val="22"/>
          <w:lang w:val="en-US" w:eastAsia="en-US"/>
        </w:rPr>
        <w:t xml:space="preserve">İl Müftümüz ve Dünya Kur’an-ı Kerimi güzel okuma birincisi </w:t>
      </w:r>
      <w:r w:rsidR="00817DC6">
        <w:rPr>
          <w:color w:val="000000"/>
          <w:sz w:val="22"/>
          <w:szCs w:val="22"/>
          <w:lang w:val="en-US" w:eastAsia="en-US"/>
        </w:rPr>
        <w:t xml:space="preserve">Meşhur </w:t>
      </w:r>
      <w:r w:rsidR="00102076">
        <w:rPr>
          <w:color w:val="000000"/>
          <w:sz w:val="22"/>
          <w:szCs w:val="22"/>
          <w:lang w:val="en-US" w:eastAsia="en-US"/>
        </w:rPr>
        <w:t>Abdurrahman SADİEN’nin de katılımı ile 9 Mayıs</w:t>
      </w:r>
      <w:r w:rsidR="00102076" w:rsidRPr="009B4A8D">
        <w:rPr>
          <w:color w:val="000000"/>
          <w:sz w:val="22"/>
          <w:szCs w:val="22"/>
          <w:lang w:val="en-US" w:eastAsia="en-US"/>
        </w:rPr>
        <w:t xml:space="preserve"> </w:t>
      </w:r>
      <w:r w:rsidR="00102076">
        <w:rPr>
          <w:color w:val="000000"/>
          <w:sz w:val="22"/>
          <w:szCs w:val="22"/>
          <w:lang w:val="en-US" w:eastAsia="en-US"/>
        </w:rPr>
        <w:t xml:space="preserve">Salı günü saat 14:15’de </w:t>
      </w:r>
      <w:r w:rsidRPr="009B4A8D">
        <w:rPr>
          <w:color w:val="000000"/>
          <w:sz w:val="22"/>
          <w:szCs w:val="22"/>
          <w:lang w:val="en-US" w:eastAsia="en-US"/>
        </w:rPr>
        <w:t>Yahya Kemal Beyatlı</w:t>
      </w:r>
      <w:r w:rsidR="00222EE5">
        <w:rPr>
          <w:color w:val="000000"/>
          <w:sz w:val="22"/>
          <w:szCs w:val="22"/>
          <w:lang w:val="en-US" w:eastAsia="en-US"/>
        </w:rPr>
        <w:t>da</w:t>
      </w:r>
      <w:r w:rsidRPr="009B4A8D">
        <w:rPr>
          <w:color w:val="000000"/>
          <w:sz w:val="22"/>
          <w:szCs w:val="22"/>
          <w:lang w:val="en-US" w:eastAsia="en-US"/>
        </w:rPr>
        <w:t xml:space="preserve"> </w:t>
      </w:r>
      <w:r>
        <w:rPr>
          <w:color w:val="000000"/>
          <w:sz w:val="22"/>
          <w:szCs w:val="22"/>
          <w:lang w:val="en-US" w:eastAsia="en-US"/>
        </w:rPr>
        <w:t>tertip ettiğimiz</w:t>
      </w:r>
      <w:r w:rsidRPr="009B4A8D">
        <w:rPr>
          <w:color w:val="000000"/>
          <w:sz w:val="22"/>
          <w:szCs w:val="22"/>
          <w:lang w:val="en-US" w:eastAsia="en-US"/>
        </w:rPr>
        <w:t xml:space="preserve"> Hafızlık İcazet Merasimi</w:t>
      </w:r>
      <w:r w:rsidR="00222EE5">
        <w:rPr>
          <w:color w:val="000000"/>
          <w:sz w:val="22"/>
          <w:szCs w:val="22"/>
          <w:lang w:val="en-US" w:eastAsia="en-US"/>
        </w:rPr>
        <w:t xml:space="preserve"> ve Kur’an Ziyafeti</w:t>
      </w:r>
      <w:bookmarkStart w:id="0" w:name="_GoBack"/>
      <w:bookmarkEnd w:id="0"/>
      <w:r w:rsidRPr="009B4A8D">
        <w:rPr>
          <w:color w:val="000000"/>
          <w:sz w:val="22"/>
          <w:szCs w:val="22"/>
          <w:lang w:val="en-US" w:eastAsia="en-US"/>
        </w:rPr>
        <w:t xml:space="preserve"> programı</w:t>
      </w:r>
      <w:r w:rsidR="00817DC6">
        <w:rPr>
          <w:color w:val="000000"/>
          <w:sz w:val="22"/>
          <w:szCs w:val="22"/>
          <w:lang w:val="en-US" w:eastAsia="en-US"/>
        </w:rPr>
        <w:t>mıza</w:t>
      </w:r>
      <w:r w:rsidRPr="009B4A8D">
        <w:rPr>
          <w:color w:val="000000"/>
          <w:sz w:val="22"/>
          <w:szCs w:val="22"/>
          <w:lang w:val="en-US" w:eastAsia="en-US"/>
        </w:rPr>
        <w:t xml:space="preserve"> tüm halkımız davetlidir.</w:t>
      </w:r>
    </w:p>
    <w:p w14:paraId="2556200C" w14:textId="77777777" w:rsidR="00817DC6" w:rsidRPr="009B4A8D" w:rsidRDefault="00817DC6" w:rsidP="00102076">
      <w:pPr>
        <w:shd w:val="clear" w:color="auto" w:fill="FFFFFF"/>
        <w:ind w:firstLine="284"/>
        <w:jc w:val="both"/>
        <w:rPr>
          <w:color w:val="000000"/>
          <w:sz w:val="22"/>
          <w:szCs w:val="22"/>
          <w:lang w:val="en-US" w:eastAsia="en-US"/>
        </w:rPr>
      </w:pPr>
    </w:p>
    <w:sectPr w:rsidR="00817DC6" w:rsidRPr="009B4A8D" w:rsidSect="009B4A8D">
      <w:endnotePr>
        <w:numFmt w:val="decimal"/>
      </w:endnotePr>
      <w:type w:val="continuous"/>
      <w:pgSz w:w="11906" w:h="16838"/>
      <w:pgMar w:top="284" w:right="566" w:bottom="567" w:left="567" w:header="708" w:footer="708" w:gutter="0"/>
      <w:cols w:num="2" w:space="28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655A3" w14:textId="77777777" w:rsidR="00102076" w:rsidRDefault="00102076" w:rsidP="00F91100">
      <w:r>
        <w:separator/>
      </w:r>
    </w:p>
  </w:endnote>
  <w:endnote w:type="continuationSeparator" w:id="0">
    <w:p w14:paraId="27C94943" w14:textId="77777777" w:rsidR="00102076" w:rsidRDefault="00102076" w:rsidP="00F91100">
      <w:r>
        <w:continuationSeparator/>
      </w:r>
    </w:p>
  </w:endnote>
  <w:endnote w:id="1">
    <w:p w14:paraId="33704213" w14:textId="77777777" w:rsidR="00102076" w:rsidRPr="00E866C0" w:rsidRDefault="00102076" w:rsidP="00E01FD3">
      <w:pPr>
        <w:pStyle w:val="EndnoteText"/>
        <w:rPr>
          <w:sz w:val="16"/>
          <w:szCs w:val="16"/>
        </w:rPr>
      </w:pPr>
      <w:r w:rsidRPr="00E866C0">
        <w:rPr>
          <w:rStyle w:val="EndnoteReference"/>
          <w:sz w:val="16"/>
          <w:szCs w:val="16"/>
        </w:rPr>
        <w:endnoteRef/>
      </w:r>
      <w:r w:rsidRPr="00E866C0">
        <w:rPr>
          <w:sz w:val="16"/>
          <w:szCs w:val="16"/>
        </w:rPr>
        <w:t xml:space="preserve"> Tahrîm, 66/8.</w:t>
      </w:r>
    </w:p>
  </w:endnote>
  <w:endnote w:id="2">
    <w:p w14:paraId="74A397FC" w14:textId="77777777" w:rsidR="00102076" w:rsidRPr="00E866C0" w:rsidRDefault="00102076" w:rsidP="003A1565">
      <w:pPr>
        <w:pStyle w:val="EndnoteText"/>
        <w:rPr>
          <w:sz w:val="16"/>
          <w:szCs w:val="16"/>
        </w:rPr>
      </w:pPr>
      <w:r w:rsidRPr="00E866C0">
        <w:rPr>
          <w:rStyle w:val="EndnoteReference"/>
          <w:sz w:val="16"/>
          <w:szCs w:val="16"/>
        </w:rPr>
        <w:endnoteRef/>
      </w:r>
      <w:r w:rsidRPr="00E866C0">
        <w:rPr>
          <w:sz w:val="16"/>
          <w:szCs w:val="16"/>
        </w:rPr>
        <w:t xml:space="preserve"> A’râf, 7/23.</w:t>
      </w:r>
    </w:p>
  </w:endnote>
  <w:endnote w:id="3">
    <w:p w14:paraId="430A8A85" w14:textId="77777777" w:rsidR="00102076" w:rsidRPr="00E866C0" w:rsidRDefault="00102076" w:rsidP="00275F6F">
      <w:pPr>
        <w:pStyle w:val="EndnoteText"/>
        <w:rPr>
          <w:sz w:val="16"/>
          <w:szCs w:val="16"/>
        </w:rPr>
      </w:pPr>
      <w:r w:rsidRPr="00E866C0">
        <w:rPr>
          <w:rStyle w:val="EndnoteReference"/>
          <w:sz w:val="16"/>
          <w:szCs w:val="16"/>
        </w:rPr>
        <w:endnoteRef/>
      </w:r>
      <w:r w:rsidRPr="00E866C0">
        <w:rPr>
          <w:sz w:val="16"/>
          <w:szCs w:val="16"/>
        </w:rPr>
        <w:t xml:space="preserve"> Nisa, 4/48, 116.</w:t>
      </w:r>
    </w:p>
  </w:endnote>
  <w:endnote w:id="4">
    <w:p w14:paraId="0670E06B" w14:textId="77777777" w:rsidR="00102076" w:rsidRPr="00E866C0" w:rsidRDefault="00102076" w:rsidP="00654BDE">
      <w:pPr>
        <w:pStyle w:val="EndnoteText"/>
        <w:spacing w:after="120"/>
        <w:rPr>
          <w:sz w:val="16"/>
          <w:szCs w:val="16"/>
        </w:rPr>
      </w:pPr>
      <w:r w:rsidRPr="00E866C0">
        <w:rPr>
          <w:rStyle w:val="EndnoteReference"/>
          <w:sz w:val="16"/>
          <w:szCs w:val="16"/>
        </w:rPr>
        <w:endnoteRef/>
      </w:r>
      <w:r w:rsidRPr="00E866C0">
        <w:rPr>
          <w:sz w:val="16"/>
          <w:szCs w:val="16"/>
        </w:rPr>
        <w:t xml:space="preserve"> İbn Mâce, İkâmetü’s-salavât, 191.</w:t>
      </w:r>
    </w:p>
    <w:p w14:paraId="335E2304" w14:textId="77777777" w:rsidR="00102076" w:rsidRPr="00654BDE" w:rsidRDefault="00102076" w:rsidP="00654BDE">
      <w:pPr>
        <w:pStyle w:val="EndnoteText"/>
        <w:rPr>
          <w:b/>
          <w:bCs/>
          <w:i/>
          <w:iCs/>
          <w:sz w:val="16"/>
          <w:szCs w:val="16"/>
        </w:rPr>
      </w:pPr>
      <w:r w:rsidRPr="00E866C0">
        <w:rPr>
          <w:b/>
          <w:bCs/>
          <w:i/>
          <w:iCs/>
          <w:sz w:val="16"/>
          <w:szCs w:val="16"/>
        </w:rPr>
        <w:tab/>
      </w:r>
      <w:r w:rsidRPr="00E866C0">
        <w:rPr>
          <w:b/>
          <w:bCs/>
          <w:i/>
          <w:iCs/>
          <w:sz w:val="16"/>
          <w:szCs w:val="16"/>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A2"/>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auto"/>
    <w:pitch w:val="variable"/>
    <w:sig w:usb0="00000003" w:usb1="00000000" w:usb2="00000000" w:usb3="00000000" w:csb0="00000001" w:csb1="00000000"/>
  </w:font>
  <w:font w:name="Shaikh Hamdullah Basic">
    <w:altName w:val="Euphemia UCAS"/>
    <w:charset w:val="B2"/>
    <w:family w:val="auto"/>
    <w:pitch w:val="variable"/>
    <w:sig w:usb0="00002001" w:usb1="00000000" w:usb2="00000000" w:usb3="00000000" w:csb0="00000040" w:csb1="00000000"/>
  </w:font>
  <w:font w:name="AllameGultenSem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AD62E" w14:textId="77777777" w:rsidR="00102076" w:rsidRDefault="00102076" w:rsidP="00F91100">
      <w:r>
        <w:separator/>
      </w:r>
    </w:p>
  </w:footnote>
  <w:footnote w:type="continuationSeparator" w:id="0">
    <w:p w14:paraId="56E62864" w14:textId="77777777" w:rsidR="00102076" w:rsidRDefault="00102076" w:rsidP="00F91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C88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D2"/>
    <w:rsid w:val="00003321"/>
    <w:rsid w:val="00006D99"/>
    <w:rsid w:val="00010667"/>
    <w:rsid w:val="00016A2F"/>
    <w:rsid w:val="000219C3"/>
    <w:rsid w:val="00026A30"/>
    <w:rsid w:val="000308BE"/>
    <w:rsid w:val="00032A4C"/>
    <w:rsid w:val="0003335F"/>
    <w:rsid w:val="00033B8B"/>
    <w:rsid w:val="00035317"/>
    <w:rsid w:val="0004178B"/>
    <w:rsid w:val="00041C28"/>
    <w:rsid w:val="00043824"/>
    <w:rsid w:val="00045E40"/>
    <w:rsid w:val="00055973"/>
    <w:rsid w:val="000612CD"/>
    <w:rsid w:val="00061F36"/>
    <w:rsid w:val="000622B7"/>
    <w:rsid w:val="00062332"/>
    <w:rsid w:val="00062355"/>
    <w:rsid w:val="0006642C"/>
    <w:rsid w:val="00073A5B"/>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2A0D"/>
    <w:rsid w:val="000A2B8D"/>
    <w:rsid w:val="000A41CE"/>
    <w:rsid w:val="000A4C30"/>
    <w:rsid w:val="000A6CCF"/>
    <w:rsid w:val="000B3228"/>
    <w:rsid w:val="000B35DA"/>
    <w:rsid w:val="000B3A8A"/>
    <w:rsid w:val="000B524C"/>
    <w:rsid w:val="000B7E57"/>
    <w:rsid w:val="000C0A86"/>
    <w:rsid w:val="000D0D42"/>
    <w:rsid w:val="000D447C"/>
    <w:rsid w:val="000D7B5C"/>
    <w:rsid w:val="000E0A41"/>
    <w:rsid w:val="000E4E74"/>
    <w:rsid w:val="000E735D"/>
    <w:rsid w:val="000F1689"/>
    <w:rsid w:val="000F330F"/>
    <w:rsid w:val="000F586C"/>
    <w:rsid w:val="00102076"/>
    <w:rsid w:val="00110813"/>
    <w:rsid w:val="0011501C"/>
    <w:rsid w:val="00117159"/>
    <w:rsid w:val="00123E6E"/>
    <w:rsid w:val="00131516"/>
    <w:rsid w:val="00137775"/>
    <w:rsid w:val="0014166A"/>
    <w:rsid w:val="00142BCE"/>
    <w:rsid w:val="00142E48"/>
    <w:rsid w:val="00144E4C"/>
    <w:rsid w:val="00147D9F"/>
    <w:rsid w:val="00150AD4"/>
    <w:rsid w:val="00155D16"/>
    <w:rsid w:val="00156D9F"/>
    <w:rsid w:val="00163AD6"/>
    <w:rsid w:val="00166152"/>
    <w:rsid w:val="001701A9"/>
    <w:rsid w:val="00171C06"/>
    <w:rsid w:val="00171E24"/>
    <w:rsid w:val="0017463D"/>
    <w:rsid w:val="00175487"/>
    <w:rsid w:val="001835A2"/>
    <w:rsid w:val="00185C16"/>
    <w:rsid w:val="00187993"/>
    <w:rsid w:val="0019127B"/>
    <w:rsid w:val="001958C2"/>
    <w:rsid w:val="001A06C3"/>
    <w:rsid w:val="001A0A1B"/>
    <w:rsid w:val="001B0771"/>
    <w:rsid w:val="001B09B9"/>
    <w:rsid w:val="001B0CDF"/>
    <w:rsid w:val="001B12D6"/>
    <w:rsid w:val="001B22A4"/>
    <w:rsid w:val="001B253A"/>
    <w:rsid w:val="001B6F9D"/>
    <w:rsid w:val="001C18D0"/>
    <w:rsid w:val="001C62AA"/>
    <w:rsid w:val="001C6F83"/>
    <w:rsid w:val="001D1622"/>
    <w:rsid w:val="001D4255"/>
    <w:rsid w:val="001D4589"/>
    <w:rsid w:val="001D52A5"/>
    <w:rsid w:val="001D6385"/>
    <w:rsid w:val="001D6C28"/>
    <w:rsid w:val="001D75A8"/>
    <w:rsid w:val="001E6807"/>
    <w:rsid w:val="001E7253"/>
    <w:rsid w:val="001F3176"/>
    <w:rsid w:val="001F6007"/>
    <w:rsid w:val="001F6119"/>
    <w:rsid w:val="001F678B"/>
    <w:rsid w:val="0020080A"/>
    <w:rsid w:val="00204027"/>
    <w:rsid w:val="00206700"/>
    <w:rsid w:val="002109A4"/>
    <w:rsid w:val="00210E8E"/>
    <w:rsid w:val="002111BF"/>
    <w:rsid w:val="00213385"/>
    <w:rsid w:val="00214858"/>
    <w:rsid w:val="00215585"/>
    <w:rsid w:val="00220866"/>
    <w:rsid w:val="00222EE5"/>
    <w:rsid w:val="002242A7"/>
    <w:rsid w:val="00225200"/>
    <w:rsid w:val="002253F3"/>
    <w:rsid w:val="002262A5"/>
    <w:rsid w:val="002301F3"/>
    <w:rsid w:val="002317A0"/>
    <w:rsid w:val="0023507E"/>
    <w:rsid w:val="00236318"/>
    <w:rsid w:val="00244CFE"/>
    <w:rsid w:val="00244E89"/>
    <w:rsid w:val="0025020E"/>
    <w:rsid w:val="002515D3"/>
    <w:rsid w:val="00252CBA"/>
    <w:rsid w:val="002541EC"/>
    <w:rsid w:val="0025553D"/>
    <w:rsid w:val="00255D38"/>
    <w:rsid w:val="0026377E"/>
    <w:rsid w:val="0026380B"/>
    <w:rsid w:val="002732E7"/>
    <w:rsid w:val="00273730"/>
    <w:rsid w:val="00274F6A"/>
    <w:rsid w:val="00275F6F"/>
    <w:rsid w:val="0027730C"/>
    <w:rsid w:val="00292071"/>
    <w:rsid w:val="002926F3"/>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5533"/>
    <w:rsid w:val="002D5E46"/>
    <w:rsid w:val="002E3564"/>
    <w:rsid w:val="002E4389"/>
    <w:rsid w:val="002E6B6B"/>
    <w:rsid w:val="002E6EF1"/>
    <w:rsid w:val="002E7AF0"/>
    <w:rsid w:val="002E7BBE"/>
    <w:rsid w:val="002F0DE7"/>
    <w:rsid w:val="002F5EC6"/>
    <w:rsid w:val="002F752B"/>
    <w:rsid w:val="003005AC"/>
    <w:rsid w:val="00301735"/>
    <w:rsid w:val="003075BE"/>
    <w:rsid w:val="00307B46"/>
    <w:rsid w:val="0031437A"/>
    <w:rsid w:val="00314EE8"/>
    <w:rsid w:val="003170A9"/>
    <w:rsid w:val="003176BC"/>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393F"/>
    <w:rsid w:val="00390668"/>
    <w:rsid w:val="003934FB"/>
    <w:rsid w:val="003939A2"/>
    <w:rsid w:val="003A0EB9"/>
    <w:rsid w:val="003A132F"/>
    <w:rsid w:val="003A1565"/>
    <w:rsid w:val="003B0288"/>
    <w:rsid w:val="003B2A27"/>
    <w:rsid w:val="003B3789"/>
    <w:rsid w:val="003B3C99"/>
    <w:rsid w:val="003B41E1"/>
    <w:rsid w:val="003B7172"/>
    <w:rsid w:val="003C06DC"/>
    <w:rsid w:val="003C07EC"/>
    <w:rsid w:val="003D51CC"/>
    <w:rsid w:val="003D679B"/>
    <w:rsid w:val="003D7645"/>
    <w:rsid w:val="003D7D89"/>
    <w:rsid w:val="003E1CA6"/>
    <w:rsid w:val="003E2BC4"/>
    <w:rsid w:val="003E3AB6"/>
    <w:rsid w:val="003E40DC"/>
    <w:rsid w:val="003F038F"/>
    <w:rsid w:val="003F162A"/>
    <w:rsid w:val="003F4A35"/>
    <w:rsid w:val="003F62AB"/>
    <w:rsid w:val="00402D5F"/>
    <w:rsid w:val="00403EB3"/>
    <w:rsid w:val="0041172C"/>
    <w:rsid w:val="004128D1"/>
    <w:rsid w:val="00412C3A"/>
    <w:rsid w:val="0041549A"/>
    <w:rsid w:val="0042129F"/>
    <w:rsid w:val="00422298"/>
    <w:rsid w:val="0042424A"/>
    <w:rsid w:val="00424A9C"/>
    <w:rsid w:val="004266D0"/>
    <w:rsid w:val="00426CE7"/>
    <w:rsid w:val="00435ABB"/>
    <w:rsid w:val="0044235C"/>
    <w:rsid w:val="00455E6D"/>
    <w:rsid w:val="004572F0"/>
    <w:rsid w:val="0045788F"/>
    <w:rsid w:val="0046122F"/>
    <w:rsid w:val="00466884"/>
    <w:rsid w:val="004669B3"/>
    <w:rsid w:val="00475B65"/>
    <w:rsid w:val="00481609"/>
    <w:rsid w:val="0048176C"/>
    <w:rsid w:val="00486EE4"/>
    <w:rsid w:val="004916D5"/>
    <w:rsid w:val="004930E5"/>
    <w:rsid w:val="004A581F"/>
    <w:rsid w:val="004A71E2"/>
    <w:rsid w:val="004B0DD7"/>
    <w:rsid w:val="004B1CC4"/>
    <w:rsid w:val="004B1E9C"/>
    <w:rsid w:val="004B2882"/>
    <w:rsid w:val="004B3491"/>
    <w:rsid w:val="004B42EC"/>
    <w:rsid w:val="004C2A2D"/>
    <w:rsid w:val="004C5869"/>
    <w:rsid w:val="004D0564"/>
    <w:rsid w:val="004E0892"/>
    <w:rsid w:val="004E3022"/>
    <w:rsid w:val="004E4577"/>
    <w:rsid w:val="004F61C4"/>
    <w:rsid w:val="004F62AC"/>
    <w:rsid w:val="005022AC"/>
    <w:rsid w:val="005062D6"/>
    <w:rsid w:val="0050756C"/>
    <w:rsid w:val="005133BB"/>
    <w:rsid w:val="00515236"/>
    <w:rsid w:val="005216E1"/>
    <w:rsid w:val="005228C7"/>
    <w:rsid w:val="00525A00"/>
    <w:rsid w:val="00526951"/>
    <w:rsid w:val="00534044"/>
    <w:rsid w:val="00535EC6"/>
    <w:rsid w:val="005376B3"/>
    <w:rsid w:val="00540AC0"/>
    <w:rsid w:val="00542015"/>
    <w:rsid w:val="005459C4"/>
    <w:rsid w:val="00545EB3"/>
    <w:rsid w:val="005478C2"/>
    <w:rsid w:val="005549CA"/>
    <w:rsid w:val="00555699"/>
    <w:rsid w:val="005559D5"/>
    <w:rsid w:val="0055717E"/>
    <w:rsid w:val="00557C3A"/>
    <w:rsid w:val="00557CB0"/>
    <w:rsid w:val="005609C2"/>
    <w:rsid w:val="0056106C"/>
    <w:rsid w:val="00564169"/>
    <w:rsid w:val="0057097E"/>
    <w:rsid w:val="00570CD9"/>
    <w:rsid w:val="00571836"/>
    <w:rsid w:val="00572B49"/>
    <w:rsid w:val="00576647"/>
    <w:rsid w:val="005818C1"/>
    <w:rsid w:val="0058250F"/>
    <w:rsid w:val="0058435C"/>
    <w:rsid w:val="005848FC"/>
    <w:rsid w:val="00586ABF"/>
    <w:rsid w:val="00594235"/>
    <w:rsid w:val="005946DA"/>
    <w:rsid w:val="00594BDF"/>
    <w:rsid w:val="00595773"/>
    <w:rsid w:val="005957C7"/>
    <w:rsid w:val="005A0221"/>
    <w:rsid w:val="005A387E"/>
    <w:rsid w:val="005A3DB0"/>
    <w:rsid w:val="005A4360"/>
    <w:rsid w:val="005A4ABD"/>
    <w:rsid w:val="005A4E97"/>
    <w:rsid w:val="005A56A6"/>
    <w:rsid w:val="005A70CA"/>
    <w:rsid w:val="005A7B8E"/>
    <w:rsid w:val="005B1E02"/>
    <w:rsid w:val="005B24F2"/>
    <w:rsid w:val="005B4BE3"/>
    <w:rsid w:val="005B5543"/>
    <w:rsid w:val="005B5F4A"/>
    <w:rsid w:val="005C6B7B"/>
    <w:rsid w:val="005C6B8C"/>
    <w:rsid w:val="005C6C06"/>
    <w:rsid w:val="005C6FEB"/>
    <w:rsid w:val="005D397B"/>
    <w:rsid w:val="005D50B2"/>
    <w:rsid w:val="005D5F79"/>
    <w:rsid w:val="005E53B5"/>
    <w:rsid w:val="005F1484"/>
    <w:rsid w:val="005F63D7"/>
    <w:rsid w:val="005F7938"/>
    <w:rsid w:val="006002E2"/>
    <w:rsid w:val="006016B8"/>
    <w:rsid w:val="006027D8"/>
    <w:rsid w:val="0060637F"/>
    <w:rsid w:val="00606ED0"/>
    <w:rsid w:val="00607E21"/>
    <w:rsid w:val="0061124A"/>
    <w:rsid w:val="00613CB0"/>
    <w:rsid w:val="00617791"/>
    <w:rsid w:val="0062024B"/>
    <w:rsid w:val="00620B77"/>
    <w:rsid w:val="006224D2"/>
    <w:rsid w:val="00622E51"/>
    <w:rsid w:val="006243FF"/>
    <w:rsid w:val="0062646E"/>
    <w:rsid w:val="00627C82"/>
    <w:rsid w:val="00635853"/>
    <w:rsid w:val="0064171D"/>
    <w:rsid w:val="00642084"/>
    <w:rsid w:val="006423AA"/>
    <w:rsid w:val="00643AF2"/>
    <w:rsid w:val="00643EC8"/>
    <w:rsid w:val="00654BDE"/>
    <w:rsid w:val="00655F15"/>
    <w:rsid w:val="0065600D"/>
    <w:rsid w:val="00661404"/>
    <w:rsid w:val="00662E5D"/>
    <w:rsid w:val="00670759"/>
    <w:rsid w:val="00673A08"/>
    <w:rsid w:val="00674C81"/>
    <w:rsid w:val="006779BD"/>
    <w:rsid w:val="00680221"/>
    <w:rsid w:val="0068068B"/>
    <w:rsid w:val="0068543F"/>
    <w:rsid w:val="00686AB0"/>
    <w:rsid w:val="0069167C"/>
    <w:rsid w:val="0069252B"/>
    <w:rsid w:val="00692D23"/>
    <w:rsid w:val="00694CFD"/>
    <w:rsid w:val="00695EA1"/>
    <w:rsid w:val="00697DB0"/>
    <w:rsid w:val="006A13CB"/>
    <w:rsid w:val="006A338A"/>
    <w:rsid w:val="006A3889"/>
    <w:rsid w:val="006A4D26"/>
    <w:rsid w:val="006A5569"/>
    <w:rsid w:val="006B2646"/>
    <w:rsid w:val="006B736F"/>
    <w:rsid w:val="006C4BD2"/>
    <w:rsid w:val="006C6D6C"/>
    <w:rsid w:val="006D18BE"/>
    <w:rsid w:val="006D45B4"/>
    <w:rsid w:val="006D61B1"/>
    <w:rsid w:val="006E13E5"/>
    <w:rsid w:val="006E1E07"/>
    <w:rsid w:val="006E49F2"/>
    <w:rsid w:val="006E7445"/>
    <w:rsid w:val="006E7962"/>
    <w:rsid w:val="006F1823"/>
    <w:rsid w:val="006F36E0"/>
    <w:rsid w:val="006F66BD"/>
    <w:rsid w:val="006F69CD"/>
    <w:rsid w:val="006F7B74"/>
    <w:rsid w:val="00701213"/>
    <w:rsid w:val="0070245D"/>
    <w:rsid w:val="00702E57"/>
    <w:rsid w:val="00707C34"/>
    <w:rsid w:val="00707F1A"/>
    <w:rsid w:val="00710206"/>
    <w:rsid w:val="00711130"/>
    <w:rsid w:val="0071326F"/>
    <w:rsid w:val="00723CB4"/>
    <w:rsid w:val="00724437"/>
    <w:rsid w:val="00724EF4"/>
    <w:rsid w:val="007264B3"/>
    <w:rsid w:val="00727336"/>
    <w:rsid w:val="00740E51"/>
    <w:rsid w:val="0074176C"/>
    <w:rsid w:val="00741A54"/>
    <w:rsid w:val="00742B60"/>
    <w:rsid w:val="007439B9"/>
    <w:rsid w:val="0074514B"/>
    <w:rsid w:val="00745DE5"/>
    <w:rsid w:val="00746CA6"/>
    <w:rsid w:val="00750608"/>
    <w:rsid w:val="007507CB"/>
    <w:rsid w:val="007528A9"/>
    <w:rsid w:val="00752E2E"/>
    <w:rsid w:val="0075418F"/>
    <w:rsid w:val="007559B4"/>
    <w:rsid w:val="007559C1"/>
    <w:rsid w:val="007564D0"/>
    <w:rsid w:val="007603AD"/>
    <w:rsid w:val="007657CB"/>
    <w:rsid w:val="00766C66"/>
    <w:rsid w:val="007678CA"/>
    <w:rsid w:val="00767AFD"/>
    <w:rsid w:val="00771905"/>
    <w:rsid w:val="00775CB1"/>
    <w:rsid w:val="0077686E"/>
    <w:rsid w:val="0077765D"/>
    <w:rsid w:val="00780CB5"/>
    <w:rsid w:val="007812F5"/>
    <w:rsid w:val="00781F66"/>
    <w:rsid w:val="00784AAA"/>
    <w:rsid w:val="00787EB3"/>
    <w:rsid w:val="00793333"/>
    <w:rsid w:val="00793C1C"/>
    <w:rsid w:val="00796DB5"/>
    <w:rsid w:val="007A64F1"/>
    <w:rsid w:val="007B0611"/>
    <w:rsid w:val="007B35E0"/>
    <w:rsid w:val="007C2B4C"/>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17DC6"/>
    <w:rsid w:val="008207E3"/>
    <w:rsid w:val="00822946"/>
    <w:rsid w:val="00826B22"/>
    <w:rsid w:val="00831436"/>
    <w:rsid w:val="0083162D"/>
    <w:rsid w:val="00831A5F"/>
    <w:rsid w:val="0083410B"/>
    <w:rsid w:val="00834B8F"/>
    <w:rsid w:val="00835FDB"/>
    <w:rsid w:val="008406A4"/>
    <w:rsid w:val="00841315"/>
    <w:rsid w:val="00843682"/>
    <w:rsid w:val="008570A2"/>
    <w:rsid w:val="008610FC"/>
    <w:rsid w:val="00865085"/>
    <w:rsid w:val="00870821"/>
    <w:rsid w:val="00870C7D"/>
    <w:rsid w:val="00871495"/>
    <w:rsid w:val="00872C9D"/>
    <w:rsid w:val="00873055"/>
    <w:rsid w:val="00875FD4"/>
    <w:rsid w:val="00880C6B"/>
    <w:rsid w:val="0088149E"/>
    <w:rsid w:val="00882671"/>
    <w:rsid w:val="00883924"/>
    <w:rsid w:val="00884B5C"/>
    <w:rsid w:val="00887D3F"/>
    <w:rsid w:val="00894AEA"/>
    <w:rsid w:val="008A43B5"/>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A47"/>
    <w:rsid w:val="00906B68"/>
    <w:rsid w:val="009150CA"/>
    <w:rsid w:val="00921929"/>
    <w:rsid w:val="00921C60"/>
    <w:rsid w:val="0093059A"/>
    <w:rsid w:val="00934B91"/>
    <w:rsid w:val="00935A35"/>
    <w:rsid w:val="009366D0"/>
    <w:rsid w:val="00936997"/>
    <w:rsid w:val="00936AA0"/>
    <w:rsid w:val="009413FA"/>
    <w:rsid w:val="009459D4"/>
    <w:rsid w:val="00950F5E"/>
    <w:rsid w:val="0095356E"/>
    <w:rsid w:val="00955F64"/>
    <w:rsid w:val="009754CD"/>
    <w:rsid w:val="00975A85"/>
    <w:rsid w:val="00975E39"/>
    <w:rsid w:val="00977863"/>
    <w:rsid w:val="009815FE"/>
    <w:rsid w:val="009827B1"/>
    <w:rsid w:val="0098587C"/>
    <w:rsid w:val="009877AD"/>
    <w:rsid w:val="00991063"/>
    <w:rsid w:val="00991B46"/>
    <w:rsid w:val="0099562B"/>
    <w:rsid w:val="009A1B27"/>
    <w:rsid w:val="009A1C34"/>
    <w:rsid w:val="009A6BD1"/>
    <w:rsid w:val="009B0509"/>
    <w:rsid w:val="009B2335"/>
    <w:rsid w:val="009B29AA"/>
    <w:rsid w:val="009B4A8D"/>
    <w:rsid w:val="009B5049"/>
    <w:rsid w:val="009B5693"/>
    <w:rsid w:val="009C0738"/>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163E"/>
    <w:rsid w:val="009F527E"/>
    <w:rsid w:val="00A029B6"/>
    <w:rsid w:val="00A0331B"/>
    <w:rsid w:val="00A04CF0"/>
    <w:rsid w:val="00A04EC9"/>
    <w:rsid w:val="00A109B6"/>
    <w:rsid w:val="00A12991"/>
    <w:rsid w:val="00A22E7F"/>
    <w:rsid w:val="00A30BD9"/>
    <w:rsid w:val="00A339FB"/>
    <w:rsid w:val="00A34532"/>
    <w:rsid w:val="00A35F70"/>
    <w:rsid w:val="00A37C1D"/>
    <w:rsid w:val="00A37F59"/>
    <w:rsid w:val="00A46D5C"/>
    <w:rsid w:val="00A470CC"/>
    <w:rsid w:val="00A50A44"/>
    <w:rsid w:val="00A55978"/>
    <w:rsid w:val="00A63359"/>
    <w:rsid w:val="00A6578C"/>
    <w:rsid w:val="00A65D96"/>
    <w:rsid w:val="00A66CC2"/>
    <w:rsid w:val="00A67CBF"/>
    <w:rsid w:val="00A72B0C"/>
    <w:rsid w:val="00A76528"/>
    <w:rsid w:val="00A76D9C"/>
    <w:rsid w:val="00A8036F"/>
    <w:rsid w:val="00A84DD6"/>
    <w:rsid w:val="00A93443"/>
    <w:rsid w:val="00A93F71"/>
    <w:rsid w:val="00A94977"/>
    <w:rsid w:val="00AA0406"/>
    <w:rsid w:val="00AA0E79"/>
    <w:rsid w:val="00AA17CC"/>
    <w:rsid w:val="00AA4B8E"/>
    <w:rsid w:val="00AB115B"/>
    <w:rsid w:val="00AB208D"/>
    <w:rsid w:val="00AB5DFD"/>
    <w:rsid w:val="00AC2E21"/>
    <w:rsid w:val="00AC305D"/>
    <w:rsid w:val="00AC4EAC"/>
    <w:rsid w:val="00AC5B63"/>
    <w:rsid w:val="00AD5CCE"/>
    <w:rsid w:val="00AE32AA"/>
    <w:rsid w:val="00AE3CA1"/>
    <w:rsid w:val="00AE5AFE"/>
    <w:rsid w:val="00AF15F2"/>
    <w:rsid w:val="00AF2D1D"/>
    <w:rsid w:val="00AF309D"/>
    <w:rsid w:val="00AF4EB7"/>
    <w:rsid w:val="00B009F6"/>
    <w:rsid w:val="00B02C33"/>
    <w:rsid w:val="00B06BF0"/>
    <w:rsid w:val="00B1357A"/>
    <w:rsid w:val="00B135BA"/>
    <w:rsid w:val="00B20F33"/>
    <w:rsid w:val="00B231ED"/>
    <w:rsid w:val="00B25A22"/>
    <w:rsid w:val="00B26BAF"/>
    <w:rsid w:val="00B35DFD"/>
    <w:rsid w:val="00B3616E"/>
    <w:rsid w:val="00B43779"/>
    <w:rsid w:val="00B439AD"/>
    <w:rsid w:val="00B43B07"/>
    <w:rsid w:val="00B4572D"/>
    <w:rsid w:val="00B477D1"/>
    <w:rsid w:val="00B531BF"/>
    <w:rsid w:val="00B553A0"/>
    <w:rsid w:val="00B563A9"/>
    <w:rsid w:val="00B6042B"/>
    <w:rsid w:val="00B62616"/>
    <w:rsid w:val="00B6451C"/>
    <w:rsid w:val="00B6481B"/>
    <w:rsid w:val="00B70480"/>
    <w:rsid w:val="00B7065F"/>
    <w:rsid w:val="00B74EF7"/>
    <w:rsid w:val="00B801D0"/>
    <w:rsid w:val="00B808B1"/>
    <w:rsid w:val="00B808B5"/>
    <w:rsid w:val="00B80C4C"/>
    <w:rsid w:val="00B91B78"/>
    <w:rsid w:val="00B926D1"/>
    <w:rsid w:val="00B9392E"/>
    <w:rsid w:val="00B96F1C"/>
    <w:rsid w:val="00BA01C5"/>
    <w:rsid w:val="00BA0BF9"/>
    <w:rsid w:val="00BA21E8"/>
    <w:rsid w:val="00BA7065"/>
    <w:rsid w:val="00BB197C"/>
    <w:rsid w:val="00BB6125"/>
    <w:rsid w:val="00BB7A31"/>
    <w:rsid w:val="00BC4DBE"/>
    <w:rsid w:val="00BC5179"/>
    <w:rsid w:val="00BC5B97"/>
    <w:rsid w:val="00BC751A"/>
    <w:rsid w:val="00BD0E2D"/>
    <w:rsid w:val="00BD7A9B"/>
    <w:rsid w:val="00BE015E"/>
    <w:rsid w:val="00BE0ED8"/>
    <w:rsid w:val="00BE5CD6"/>
    <w:rsid w:val="00BE67AC"/>
    <w:rsid w:val="00BF0545"/>
    <w:rsid w:val="00BF238D"/>
    <w:rsid w:val="00BF59F3"/>
    <w:rsid w:val="00BF768F"/>
    <w:rsid w:val="00C01E1C"/>
    <w:rsid w:val="00C057F8"/>
    <w:rsid w:val="00C11AE3"/>
    <w:rsid w:val="00C11F44"/>
    <w:rsid w:val="00C13FF5"/>
    <w:rsid w:val="00C17441"/>
    <w:rsid w:val="00C2029B"/>
    <w:rsid w:val="00C2320D"/>
    <w:rsid w:val="00C2524B"/>
    <w:rsid w:val="00C27E9D"/>
    <w:rsid w:val="00C27FC7"/>
    <w:rsid w:val="00C349A8"/>
    <w:rsid w:val="00C44A23"/>
    <w:rsid w:val="00C46CE1"/>
    <w:rsid w:val="00C4730D"/>
    <w:rsid w:val="00C477C0"/>
    <w:rsid w:val="00C5285D"/>
    <w:rsid w:val="00C53DD3"/>
    <w:rsid w:val="00C55B9D"/>
    <w:rsid w:val="00C55ECD"/>
    <w:rsid w:val="00C57783"/>
    <w:rsid w:val="00C63FA8"/>
    <w:rsid w:val="00C64044"/>
    <w:rsid w:val="00C65CB3"/>
    <w:rsid w:val="00C70F80"/>
    <w:rsid w:val="00C74F47"/>
    <w:rsid w:val="00C76464"/>
    <w:rsid w:val="00C8498C"/>
    <w:rsid w:val="00C84AFE"/>
    <w:rsid w:val="00C872E3"/>
    <w:rsid w:val="00C87A5A"/>
    <w:rsid w:val="00C94376"/>
    <w:rsid w:val="00C94F6C"/>
    <w:rsid w:val="00C950D0"/>
    <w:rsid w:val="00C9627E"/>
    <w:rsid w:val="00C964F3"/>
    <w:rsid w:val="00C968B7"/>
    <w:rsid w:val="00CB5BCC"/>
    <w:rsid w:val="00CB5C75"/>
    <w:rsid w:val="00CB748A"/>
    <w:rsid w:val="00CB7699"/>
    <w:rsid w:val="00CC3913"/>
    <w:rsid w:val="00CC5E60"/>
    <w:rsid w:val="00CD224F"/>
    <w:rsid w:val="00CD4124"/>
    <w:rsid w:val="00CD79EA"/>
    <w:rsid w:val="00CE08F7"/>
    <w:rsid w:val="00CE2025"/>
    <w:rsid w:val="00CE763F"/>
    <w:rsid w:val="00CF011E"/>
    <w:rsid w:val="00CF2A8B"/>
    <w:rsid w:val="00D01BF9"/>
    <w:rsid w:val="00D03213"/>
    <w:rsid w:val="00D07D4B"/>
    <w:rsid w:val="00D12000"/>
    <w:rsid w:val="00D14454"/>
    <w:rsid w:val="00D171DD"/>
    <w:rsid w:val="00D21C1A"/>
    <w:rsid w:val="00D24514"/>
    <w:rsid w:val="00D309B0"/>
    <w:rsid w:val="00D37052"/>
    <w:rsid w:val="00D40D5F"/>
    <w:rsid w:val="00D419B0"/>
    <w:rsid w:val="00D42116"/>
    <w:rsid w:val="00D42410"/>
    <w:rsid w:val="00D44C65"/>
    <w:rsid w:val="00D50E1C"/>
    <w:rsid w:val="00D5488D"/>
    <w:rsid w:val="00D56417"/>
    <w:rsid w:val="00D60BC5"/>
    <w:rsid w:val="00D66CCC"/>
    <w:rsid w:val="00D770B8"/>
    <w:rsid w:val="00D81629"/>
    <w:rsid w:val="00D816A1"/>
    <w:rsid w:val="00D8178F"/>
    <w:rsid w:val="00D82F6C"/>
    <w:rsid w:val="00D859CB"/>
    <w:rsid w:val="00D8669E"/>
    <w:rsid w:val="00D92970"/>
    <w:rsid w:val="00D95136"/>
    <w:rsid w:val="00D95E66"/>
    <w:rsid w:val="00D97536"/>
    <w:rsid w:val="00DA3C79"/>
    <w:rsid w:val="00DA5E63"/>
    <w:rsid w:val="00DB0329"/>
    <w:rsid w:val="00DC45EE"/>
    <w:rsid w:val="00DC64BA"/>
    <w:rsid w:val="00DD5436"/>
    <w:rsid w:val="00DD5A5D"/>
    <w:rsid w:val="00DD6A8A"/>
    <w:rsid w:val="00DD6FCB"/>
    <w:rsid w:val="00DE168A"/>
    <w:rsid w:val="00DE17BB"/>
    <w:rsid w:val="00DE1C94"/>
    <w:rsid w:val="00DE283C"/>
    <w:rsid w:val="00DE3370"/>
    <w:rsid w:val="00DE3C65"/>
    <w:rsid w:val="00DE40CB"/>
    <w:rsid w:val="00DE5EFE"/>
    <w:rsid w:val="00DF0120"/>
    <w:rsid w:val="00DF5795"/>
    <w:rsid w:val="00E01FD3"/>
    <w:rsid w:val="00E10DCC"/>
    <w:rsid w:val="00E13B00"/>
    <w:rsid w:val="00E15693"/>
    <w:rsid w:val="00E2224E"/>
    <w:rsid w:val="00E22D90"/>
    <w:rsid w:val="00E22E66"/>
    <w:rsid w:val="00E24CEE"/>
    <w:rsid w:val="00E24D9A"/>
    <w:rsid w:val="00E2653F"/>
    <w:rsid w:val="00E26CC9"/>
    <w:rsid w:val="00E33140"/>
    <w:rsid w:val="00E3315F"/>
    <w:rsid w:val="00E47BC9"/>
    <w:rsid w:val="00E5237A"/>
    <w:rsid w:val="00E52ABE"/>
    <w:rsid w:val="00E54FCD"/>
    <w:rsid w:val="00E63AAE"/>
    <w:rsid w:val="00E70876"/>
    <w:rsid w:val="00E739DB"/>
    <w:rsid w:val="00E7795E"/>
    <w:rsid w:val="00E82AFD"/>
    <w:rsid w:val="00E83B47"/>
    <w:rsid w:val="00E84021"/>
    <w:rsid w:val="00E866C0"/>
    <w:rsid w:val="00E87D21"/>
    <w:rsid w:val="00E901ED"/>
    <w:rsid w:val="00E906D2"/>
    <w:rsid w:val="00E948BD"/>
    <w:rsid w:val="00E95080"/>
    <w:rsid w:val="00E956DB"/>
    <w:rsid w:val="00E95F7F"/>
    <w:rsid w:val="00E97AB1"/>
    <w:rsid w:val="00EA081E"/>
    <w:rsid w:val="00EA2D2B"/>
    <w:rsid w:val="00EA2DC6"/>
    <w:rsid w:val="00EA5C7A"/>
    <w:rsid w:val="00EA5DD8"/>
    <w:rsid w:val="00EB0867"/>
    <w:rsid w:val="00EB0928"/>
    <w:rsid w:val="00EB1990"/>
    <w:rsid w:val="00EB5018"/>
    <w:rsid w:val="00EC1FCA"/>
    <w:rsid w:val="00EC2F9C"/>
    <w:rsid w:val="00ED7B87"/>
    <w:rsid w:val="00EE0B16"/>
    <w:rsid w:val="00EE1B93"/>
    <w:rsid w:val="00EE3D00"/>
    <w:rsid w:val="00EE40B0"/>
    <w:rsid w:val="00EE5D34"/>
    <w:rsid w:val="00EE7B01"/>
    <w:rsid w:val="00EF1B61"/>
    <w:rsid w:val="00EF287D"/>
    <w:rsid w:val="00EF7098"/>
    <w:rsid w:val="00F0142E"/>
    <w:rsid w:val="00F16B48"/>
    <w:rsid w:val="00F240AA"/>
    <w:rsid w:val="00F24317"/>
    <w:rsid w:val="00F26478"/>
    <w:rsid w:val="00F27A50"/>
    <w:rsid w:val="00F310D0"/>
    <w:rsid w:val="00F33BEB"/>
    <w:rsid w:val="00F37793"/>
    <w:rsid w:val="00F404F0"/>
    <w:rsid w:val="00F41B54"/>
    <w:rsid w:val="00F42171"/>
    <w:rsid w:val="00F45EF6"/>
    <w:rsid w:val="00F4744F"/>
    <w:rsid w:val="00F54641"/>
    <w:rsid w:val="00F549CA"/>
    <w:rsid w:val="00F5608D"/>
    <w:rsid w:val="00F62DDC"/>
    <w:rsid w:val="00F633A8"/>
    <w:rsid w:val="00F63C85"/>
    <w:rsid w:val="00F63D1A"/>
    <w:rsid w:val="00F65502"/>
    <w:rsid w:val="00F6622A"/>
    <w:rsid w:val="00F72535"/>
    <w:rsid w:val="00F743C8"/>
    <w:rsid w:val="00F752E8"/>
    <w:rsid w:val="00F77016"/>
    <w:rsid w:val="00F7783B"/>
    <w:rsid w:val="00F77CE0"/>
    <w:rsid w:val="00F801D7"/>
    <w:rsid w:val="00F8060C"/>
    <w:rsid w:val="00F82282"/>
    <w:rsid w:val="00F85021"/>
    <w:rsid w:val="00F91100"/>
    <w:rsid w:val="00F96A1C"/>
    <w:rsid w:val="00FA3C9E"/>
    <w:rsid w:val="00FB1A41"/>
    <w:rsid w:val="00FB53C7"/>
    <w:rsid w:val="00FC4C8E"/>
    <w:rsid w:val="00FC6829"/>
    <w:rsid w:val="00FC6A56"/>
    <w:rsid w:val="00FC6CC3"/>
    <w:rsid w:val="00FC70C0"/>
    <w:rsid w:val="00FD0346"/>
    <w:rsid w:val="00FD203C"/>
    <w:rsid w:val="00FD3096"/>
    <w:rsid w:val="00FD6225"/>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0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C4BD2"/>
    <w:rPr>
      <w:lang w:val="tr-TR" w:eastAsia="tr-TR"/>
    </w:rPr>
  </w:style>
  <w:style w:type="paragraph" w:styleId="Heading1">
    <w:name w:val="heading 1"/>
    <w:basedOn w:val="Normal"/>
    <w:next w:val="Normal"/>
    <w:link w:val="Heading1Char"/>
    <w:qFormat/>
    <w:rsid w:val="00C7646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4BD2"/>
    <w:pPr>
      <w:ind w:firstLine="851"/>
      <w:jc w:val="center"/>
    </w:pPr>
    <w:rPr>
      <w:b/>
      <w:sz w:val="28"/>
    </w:rPr>
  </w:style>
  <w:style w:type="paragraph" w:styleId="BodyTextIndent2">
    <w:name w:val="Body Text Indent 2"/>
    <w:basedOn w:val="Normal"/>
    <w:rsid w:val="006C4BD2"/>
    <w:pPr>
      <w:ind w:firstLine="851"/>
      <w:jc w:val="both"/>
    </w:pPr>
    <w:rPr>
      <w:sz w:val="28"/>
    </w:rPr>
  </w:style>
  <w:style w:type="paragraph" w:styleId="FootnoteText">
    <w:name w:val="footnote text"/>
    <w:basedOn w:val="Normal"/>
    <w:link w:val="FootnoteTextChar"/>
    <w:rsid w:val="00F91100"/>
  </w:style>
  <w:style w:type="character" w:customStyle="1" w:styleId="FootnoteTextChar">
    <w:name w:val="Footnote Text Char"/>
    <w:basedOn w:val="DefaultParagraphFont"/>
    <w:link w:val="FootnoteText"/>
    <w:rsid w:val="00F91100"/>
  </w:style>
  <w:style w:type="character" w:styleId="FootnoteReference">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loonText">
    <w:name w:val="Balloon Text"/>
    <w:basedOn w:val="Normal"/>
    <w:link w:val="BalloonTextChar"/>
    <w:rsid w:val="00727336"/>
    <w:rPr>
      <w:rFonts w:ascii="Tahoma" w:hAnsi="Tahoma"/>
      <w:sz w:val="16"/>
      <w:szCs w:val="16"/>
      <w:lang w:val="x-none" w:eastAsia="x-none"/>
    </w:rPr>
  </w:style>
  <w:style w:type="character" w:customStyle="1" w:styleId="BalloonTextChar">
    <w:name w:val="Balloon Text Char"/>
    <w:link w:val="BalloonText"/>
    <w:rsid w:val="00727336"/>
    <w:rPr>
      <w:rFonts w:ascii="Tahoma" w:hAnsi="Tahoma" w:cs="Tahoma"/>
      <w:sz w:val="16"/>
      <w:szCs w:val="16"/>
    </w:rPr>
  </w:style>
  <w:style w:type="paragraph" w:styleId="EndnoteText">
    <w:name w:val="endnote text"/>
    <w:basedOn w:val="Normal"/>
    <w:link w:val="EndnoteTextChar"/>
    <w:rsid w:val="002301F3"/>
  </w:style>
  <w:style w:type="character" w:customStyle="1" w:styleId="EndnoteTextChar">
    <w:name w:val="Endnote Text Char"/>
    <w:basedOn w:val="DefaultParagraphFont"/>
    <w:link w:val="EndnoteText"/>
    <w:rsid w:val="002301F3"/>
  </w:style>
  <w:style w:type="character" w:styleId="EndnoteReference">
    <w:name w:val="endnote reference"/>
    <w:rsid w:val="002301F3"/>
    <w:rPr>
      <w:vertAlign w:val="superscript"/>
    </w:rPr>
  </w:style>
  <w:style w:type="paragraph" w:styleId="NormalWeb">
    <w:name w:val="Normal (Web)"/>
    <w:basedOn w:val="Normal"/>
    <w:rsid w:val="00220866"/>
    <w:rPr>
      <w:sz w:val="24"/>
      <w:szCs w:val="24"/>
    </w:rPr>
  </w:style>
  <w:style w:type="character" w:styleId="Hyperlink">
    <w:name w:val="Hyperlink"/>
    <w:rsid w:val="008F7C70"/>
    <w:rPr>
      <w:color w:val="0563C1"/>
      <w:u w:val="single"/>
    </w:rPr>
  </w:style>
  <w:style w:type="character" w:customStyle="1" w:styleId="Heading1Char">
    <w:name w:val="Heading 1 Char"/>
    <w:link w:val="Heading1"/>
    <w:rsid w:val="00C76464"/>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C4BD2"/>
    <w:rPr>
      <w:lang w:val="tr-TR" w:eastAsia="tr-TR"/>
    </w:rPr>
  </w:style>
  <w:style w:type="paragraph" w:styleId="Heading1">
    <w:name w:val="heading 1"/>
    <w:basedOn w:val="Normal"/>
    <w:next w:val="Normal"/>
    <w:link w:val="Heading1Char"/>
    <w:qFormat/>
    <w:rsid w:val="00C7646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4BD2"/>
    <w:pPr>
      <w:ind w:firstLine="851"/>
      <w:jc w:val="center"/>
    </w:pPr>
    <w:rPr>
      <w:b/>
      <w:sz w:val="28"/>
    </w:rPr>
  </w:style>
  <w:style w:type="paragraph" w:styleId="BodyTextIndent2">
    <w:name w:val="Body Text Indent 2"/>
    <w:basedOn w:val="Normal"/>
    <w:rsid w:val="006C4BD2"/>
    <w:pPr>
      <w:ind w:firstLine="851"/>
      <w:jc w:val="both"/>
    </w:pPr>
    <w:rPr>
      <w:sz w:val="28"/>
    </w:rPr>
  </w:style>
  <w:style w:type="paragraph" w:styleId="FootnoteText">
    <w:name w:val="footnote text"/>
    <w:basedOn w:val="Normal"/>
    <w:link w:val="FootnoteTextChar"/>
    <w:rsid w:val="00F91100"/>
  </w:style>
  <w:style w:type="character" w:customStyle="1" w:styleId="FootnoteTextChar">
    <w:name w:val="Footnote Text Char"/>
    <w:basedOn w:val="DefaultParagraphFont"/>
    <w:link w:val="FootnoteText"/>
    <w:rsid w:val="00F91100"/>
  </w:style>
  <w:style w:type="character" w:styleId="FootnoteReference">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loonText">
    <w:name w:val="Balloon Text"/>
    <w:basedOn w:val="Normal"/>
    <w:link w:val="BalloonTextChar"/>
    <w:rsid w:val="00727336"/>
    <w:rPr>
      <w:rFonts w:ascii="Tahoma" w:hAnsi="Tahoma"/>
      <w:sz w:val="16"/>
      <w:szCs w:val="16"/>
      <w:lang w:val="x-none" w:eastAsia="x-none"/>
    </w:rPr>
  </w:style>
  <w:style w:type="character" w:customStyle="1" w:styleId="BalloonTextChar">
    <w:name w:val="Balloon Text Char"/>
    <w:link w:val="BalloonText"/>
    <w:rsid w:val="00727336"/>
    <w:rPr>
      <w:rFonts w:ascii="Tahoma" w:hAnsi="Tahoma" w:cs="Tahoma"/>
      <w:sz w:val="16"/>
      <w:szCs w:val="16"/>
    </w:rPr>
  </w:style>
  <w:style w:type="paragraph" w:styleId="EndnoteText">
    <w:name w:val="endnote text"/>
    <w:basedOn w:val="Normal"/>
    <w:link w:val="EndnoteTextChar"/>
    <w:rsid w:val="002301F3"/>
  </w:style>
  <w:style w:type="character" w:customStyle="1" w:styleId="EndnoteTextChar">
    <w:name w:val="Endnote Text Char"/>
    <w:basedOn w:val="DefaultParagraphFont"/>
    <w:link w:val="EndnoteText"/>
    <w:rsid w:val="002301F3"/>
  </w:style>
  <w:style w:type="character" w:styleId="EndnoteReference">
    <w:name w:val="endnote reference"/>
    <w:rsid w:val="002301F3"/>
    <w:rPr>
      <w:vertAlign w:val="superscript"/>
    </w:rPr>
  </w:style>
  <w:style w:type="paragraph" w:styleId="NormalWeb">
    <w:name w:val="Normal (Web)"/>
    <w:basedOn w:val="Normal"/>
    <w:rsid w:val="00220866"/>
    <w:rPr>
      <w:sz w:val="24"/>
      <w:szCs w:val="24"/>
    </w:rPr>
  </w:style>
  <w:style w:type="character" w:styleId="Hyperlink">
    <w:name w:val="Hyperlink"/>
    <w:rsid w:val="008F7C70"/>
    <w:rPr>
      <w:color w:val="0563C1"/>
      <w:u w:val="single"/>
    </w:rPr>
  </w:style>
  <w:style w:type="character" w:customStyle="1" w:styleId="Heading1Char">
    <w:name w:val="Heading 1 Char"/>
    <w:link w:val="Heading1"/>
    <w:rsid w:val="00C76464"/>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30991258">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5155-E5AC-4513-82BA-31D84084B4D1}">
  <ds:schemaRefs>
    <ds:schemaRef ds:uri="http://schemas.microsoft.com/office/2006/metadata/longProperties"/>
  </ds:schemaRefs>
</ds:datastoreItem>
</file>

<file path=customXml/itemProps2.xml><?xml version="1.0" encoding="utf-8"?>
<ds:datastoreItem xmlns:ds="http://schemas.openxmlformats.org/officeDocument/2006/customXml" ds:itemID="{9188A0BE-A0D6-43DA-8962-A225C88F2F83}">
  <ds:schemaRefs>
    <ds:schemaRef ds:uri="http://schemas.microsoft.com/sharepoint/events"/>
  </ds:schemaRefs>
</ds:datastoreItem>
</file>

<file path=customXml/itemProps3.xml><?xml version="1.0" encoding="utf-8"?>
<ds:datastoreItem xmlns:ds="http://schemas.openxmlformats.org/officeDocument/2006/customXml" ds:itemID="{BB1DC5D5-2A5E-4393-900C-969C238FD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796D9-5A76-4EC8-B11A-AE1D6EC4E7B3}">
  <ds:schemaRefs>
    <ds:schemaRef ds:uri="http://schemas.microsoft.com/sharepoint/v3/contenttype/forms"/>
  </ds:schemaRefs>
</ds:datastoreItem>
</file>

<file path=customXml/itemProps5.xml><?xml version="1.0" encoding="utf-8"?>
<ds:datastoreItem xmlns:ds="http://schemas.openxmlformats.org/officeDocument/2006/customXml" ds:itemID="{BFDC72F4-0DE0-5F49-B03C-C5E613A5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652</Words>
  <Characters>3717</Characters>
  <Application>Microsoft Macintosh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Erkam Asaf</cp:lastModifiedBy>
  <cp:revision>4</cp:revision>
  <cp:lastPrinted>2017-05-04T17:25:00Z</cp:lastPrinted>
  <dcterms:created xsi:type="dcterms:W3CDTF">2017-05-04T17:25:00Z</dcterms:created>
  <dcterms:modified xsi:type="dcterms:W3CDTF">2017-05-04T17:54:00Z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CAAACSZ7ZDQP-231-518</vt:lpwstr>
  </property>
  <property fmtid="{D5CDD505-2E9C-101B-9397-08002B2CF9AE}" pid="3" name="_dlc_DocIdItemGuid">
    <vt:lpwstr>d19bf89d-6bf4-4fd3-9dd4-d42e6038803d</vt:lpwstr>
  </property>
  <property fmtid="{D5CDD505-2E9C-101B-9397-08002B2CF9AE}" pid="4" name="_dlc_DocIdUrl">
    <vt:lpwstr>http://www2.diyanet.gov.tr/DinHizmetleriGenelMudurlugu/_layouts/15/DocIdRedir.aspx?ID=CAAACSZ7ZDQP-231-518, CAAACSZ7ZDQP-231-518</vt:lpwstr>
  </property>
</Properties>
</file>